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8E41B" w14:textId="77777777" w:rsidR="00B040F7" w:rsidRPr="0058379D" w:rsidRDefault="00B040F7" w:rsidP="00B040F7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B248B33" w14:textId="2F5B6376" w:rsidR="009379A0" w:rsidRPr="00151E83" w:rsidRDefault="0058488B" w:rsidP="009379A0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58379D">
        <w:rPr>
          <w:rFonts w:ascii="Arial" w:hAnsi="Arial" w:cs="Arial"/>
          <w:b/>
          <w:i/>
          <w:sz w:val="20"/>
          <w:szCs w:val="20"/>
        </w:rPr>
        <w:t xml:space="preserve">SYLLABUS </w:t>
      </w:r>
      <w:r w:rsidRPr="008C580D">
        <w:rPr>
          <w:rFonts w:ascii="Arial" w:hAnsi="Arial" w:cs="Arial"/>
          <w:b/>
          <w:i/>
          <w:sz w:val="20"/>
          <w:szCs w:val="20"/>
        </w:rPr>
        <w:t xml:space="preserve">DE </w:t>
      </w:r>
      <w:r w:rsidR="00147434" w:rsidRPr="00491601">
        <w:rPr>
          <w:rFonts w:ascii="Arial" w:hAnsi="Arial" w:cs="Arial"/>
          <w:b/>
          <w:i/>
          <w:sz w:val="20"/>
          <w:szCs w:val="20"/>
        </w:rPr>
        <w:t>FUNDAMENTOS DE PROGRAMACION</w:t>
      </w:r>
    </w:p>
    <w:p w14:paraId="79AF5934" w14:textId="77777777" w:rsidR="0058379D" w:rsidRPr="0058379D" w:rsidRDefault="0058379D" w:rsidP="0058379D">
      <w:pPr>
        <w:rPr>
          <w:rFonts w:ascii="Arial" w:hAnsi="Arial" w:cs="Arial"/>
          <w:b/>
          <w:color w:val="A6A6A6"/>
          <w:sz w:val="20"/>
          <w:szCs w:val="20"/>
        </w:rPr>
      </w:pPr>
    </w:p>
    <w:p w14:paraId="3194894E" w14:textId="77777777" w:rsidR="00C5313C" w:rsidRDefault="00C5313C" w:rsidP="0058379D">
      <w:pPr>
        <w:rPr>
          <w:rFonts w:ascii="Arial" w:hAnsi="Arial" w:cs="Arial"/>
          <w:b/>
          <w:sz w:val="20"/>
          <w:szCs w:val="20"/>
        </w:rPr>
      </w:pPr>
    </w:p>
    <w:p w14:paraId="57E4EB36" w14:textId="05D6BA9D" w:rsidR="00A80232" w:rsidRPr="002E090A" w:rsidRDefault="0058379D" w:rsidP="0058379D">
      <w:pPr>
        <w:rPr>
          <w:rFonts w:ascii="Arial" w:hAnsi="Arial" w:cs="Arial"/>
          <w:sz w:val="20"/>
          <w:szCs w:val="20"/>
        </w:rPr>
      </w:pPr>
      <w:r w:rsidRPr="002E090A">
        <w:rPr>
          <w:rFonts w:ascii="Arial" w:hAnsi="Arial" w:cs="Arial"/>
          <w:b/>
          <w:sz w:val="20"/>
          <w:szCs w:val="20"/>
        </w:rPr>
        <w:t xml:space="preserve">Fecha de </w:t>
      </w:r>
      <w:r w:rsidR="00A80232" w:rsidRPr="002E090A">
        <w:rPr>
          <w:rFonts w:ascii="Arial" w:hAnsi="Arial" w:cs="Arial"/>
          <w:b/>
          <w:sz w:val="20"/>
          <w:szCs w:val="20"/>
        </w:rPr>
        <w:t>A</w:t>
      </w:r>
      <w:r w:rsidRPr="002E090A">
        <w:rPr>
          <w:rFonts w:ascii="Arial" w:hAnsi="Arial" w:cs="Arial"/>
          <w:b/>
          <w:sz w:val="20"/>
          <w:szCs w:val="20"/>
        </w:rPr>
        <w:t>ctualización:</w:t>
      </w:r>
      <w:r w:rsidR="002E090A">
        <w:rPr>
          <w:rFonts w:ascii="Arial" w:hAnsi="Arial" w:cs="Arial"/>
          <w:b/>
          <w:sz w:val="20"/>
          <w:szCs w:val="20"/>
        </w:rPr>
        <w:t xml:space="preserve"> </w:t>
      </w:r>
      <w:r w:rsidR="009379A0" w:rsidRPr="009379A0">
        <w:rPr>
          <w:rFonts w:ascii="Arial" w:hAnsi="Arial" w:cs="Arial"/>
          <w:b/>
          <w:sz w:val="20"/>
          <w:szCs w:val="20"/>
        </w:rPr>
        <w:t>05/03</w:t>
      </w:r>
      <w:r w:rsidR="002E090A" w:rsidRPr="009379A0">
        <w:rPr>
          <w:rFonts w:ascii="Arial" w:hAnsi="Arial" w:cs="Arial"/>
          <w:b/>
          <w:sz w:val="20"/>
          <w:szCs w:val="20"/>
        </w:rPr>
        <w:t>/</w:t>
      </w:r>
      <w:r w:rsidR="009379A0" w:rsidRPr="009379A0">
        <w:rPr>
          <w:rFonts w:ascii="Arial" w:hAnsi="Arial" w:cs="Arial"/>
          <w:b/>
          <w:sz w:val="20"/>
          <w:szCs w:val="20"/>
        </w:rPr>
        <w:t>2017</w:t>
      </w:r>
    </w:p>
    <w:p w14:paraId="6FD97923" w14:textId="77777777" w:rsidR="0058488B" w:rsidRPr="0058379D" w:rsidRDefault="0058488B" w:rsidP="006C32F9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542"/>
        <w:gridCol w:w="916"/>
        <w:gridCol w:w="235"/>
        <w:gridCol w:w="502"/>
        <w:gridCol w:w="661"/>
        <w:gridCol w:w="229"/>
        <w:gridCol w:w="1543"/>
        <w:gridCol w:w="364"/>
        <w:gridCol w:w="524"/>
        <w:gridCol w:w="663"/>
        <w:gridCol w:w="663"/>
        <w:gridCol w:w="953"/>
      </w:tblGrid>
      <w:tr w:rsidR="00EA7DFB" w:rsidRPr="0058379D" w14:paraId="7E45E8CB" w14:textId="77777777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36E159FC" w14:textId="30D8995B" w:rsidR="00EA7DFB" w:rsidRPr="00EA7DFB" w:rsidRDefault="00682E12" w:rsidP="001A48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EA7DFB" w:rsidRPr="00EA7DFB">
              <w:rPr>
                <w:rFonts w:ascii="Arial" w:hAnsi="Arial" w:cs="Arial"/>
                <w:b/>
                <w:sz w:val="20"/>
                <w:szCs w:val="20"/>
              </w:rPr>
              <w:t>DATOS GENERALES DE LA ASIGNATURA</w:t>
            </w:r>
          </w:p>
        </w:tc>
      </w:tr>
      <w:tr w:rsidR="00EA7DFB" w:rsidRPr="0058379D" w14:paraId="046B1D2B" w14:textId="77777777" w:rsidTr="0068404E">
        <w:trPr>
          <w:trHeight w:val="510"/>
          <w:jc w:val="center"/>
        </w:trPr>
        <w:tc>
          <w:tcPr>
            <w:tcW w:w="1333" w:type="pct"/>
            <w:gridSpan w:val="2"/>
            <w:vAlign w:val="center"/>
          </w:tcPr>
          <w:p w14:paraId="636A7BE9" w14:textId="003D2104" w:rsidR="00EA7DFB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</w:t>
            </w:r>
            <w:r w:rsidR="00EA7DFB" w:rsidRPr="0058379D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3667" w:type="pct"/>
            <w:gridSpan w:val="11"/>
            <w:vAlign w:val="center"/>
          </w:tcPr>
          <w:p w14:paraId="07207D14" w14:textId="7F0DEE07" w:rsidR="00EA7DFB" w:rsidRPr="00C5313C" w:rsidRDefault="00147434" w:rsidP="00761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Programación</w:t>
            </w:r>
          </w:p>
        </w:tc>
      </w:tr>
      <w:tr w:rsidR="00912A18" w:rsidRPr="0058379D" w14:paraId="2E0052EE" w14:textId="77777777" w:rsidTr="0068404E">
        <w:trPr>
          <w:trHeight w:val="510"/>
          <w:jc w:val="center"/>
        </w:trPr>
        <w:tc>
          <w:tcPr>
            <w:tcW w:w="1333" w:type="pct"/>
            <w:gridSpan w:val="2"/>
            <w:vAlign w:val="center"/>
          </w:tcPr>
          <w:p w14:paraId="0F580027" w14:textId="578F4DCF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Nro. Créditos</w:t>
            </w:r>
          </w:p>
        </w:tc>
        <w:tc>
          <w:tcPr>
            <w:tcW w:w="836" w:type="pct"/>
            <w:gridSpan w:val="3"/>
            <w:vAlign w:val="center"/>
          </w:tcPr>
          <w:p w14:paraId="3E0A9FA6" w14:textId="7AD3D08B" w:rsidR="00546592" w:rsidRPr="0058379D" w:rsidRDefault="00546592" w:rsidP="00682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Código SIA</w:t>
            </w:r>
          </w:p>
        </w:tc>
        <w:tc>
          <w:tcPr>
            <w:tcW w:w="1414" w:type="pct"/>
            <w:gridSpan w:val="4"/>
            <w:vAlign w:val="center"/>
          </w:tcPr>
          <w:p w14:paraId="41C0733B" w14:textId="2AF464DA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Horas de trabajo directo con el docente</w:t>
            </w:r>
          </w:p>
        </w:tc>
        <w:tc>
          <w:tcPr>
            <w:tcW w:w="1417" w:type="pct"/>
            <w:gridSpan w:val="4"/>
            <w:vAlign w:val="center"/>
          </w:tcPr>
          <w:p w14:paraId="0F1183F7" w14:textId="7CCDB883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Horas de trabajo autónomo del estudiante</w:t>
            </w:r>
          </w:p>
        </w:tc>
      </w:tr>
      <w:tr w:rsidR="00912A18" w:rsidRPr="0058379D" w14:paraId="65AD56DF" w14:textId="77777777" w:rsidTr="0068404E">
        <w:trPr>
          <w:trHeight w:val="510"/>
          <w:jc w:val="center"/>
        </w:trPr>
        <w:tc>
          <w:tcPr>
            <w:tcW w:w="1333" w:type="pct"/>
            <w:gridSpan w:val="2"/>
            <w:vAlign w:val="center"/>
          </w:tcPr>
          <w:p w14:paraId="5B00A230" w14:textId="3C0AAE27" w:rsidR="00546592" w:rsidRPr="009379A0" w:rsidRDefault="00147434" w:rsidP="0009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" w:type="pct"/>
            <w:gridSpan w:val="3"/>
            <w:vAlign w:val="center"/>
          </w:tcPr>
          <w:p w14:paraId="425B01C0" w14:textId="7B40F8E1" w:rsidR="00546592" w:rsidRPr="009379A0" w:rsidRDefault="00546592" w:rsidP="0009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pct"/>
            <w:gridSpan w:val="4"/>
            <w:vAlign w:val="center"/>
          </w:tcPr>
          <w:p w14:paraId="2DF62B13" w14:textId="00C7EC82" w:rsidR="00546592" w:rsidRPr="009379A0" w:rsidRDefault="00147434" w:rsidP="0009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7" w:type="pct"/>
            <w:gridSpan w:val="4"/>
            <w:vAlign w:val="center"/>
          </w:tcPr>
          <w:p w14:paraId="60EFAC2E" w14:textId="10C8DEA4" w:rsidR="00546592" w:rsidRPr="009379A0" w:rsidRDefault="00147434" w:rsidP="0009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EA7DFB" w:rsidRPr="0058379D" w14:paraId="464DB629" w14:textId="77777777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650685F3" w14:textId="7B2C7811" w:rsidR="00EA7DFB" w:rsidRPr="0058379D" w:rsidRDefault="00682E12" w:rsidP="00EA7D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EA7DFB">
              <w:rPr>
                <w:rFonts w:ascii="Arial" w:hAnsi="Arial" w:cs="Arial"/>
                <w:b/>
                <w:sz w:val="20"/>
                <w:szCs w:val="20"/>
              </w:rPr>
              <w:t>DATOS GENERALES DEL PROGRAMA O ÁREA QUE LA OFERTA</w:t>
            </w:r>
          </w:p>
        </w:tc>
      </w:tr>
      <w:tr w:rsidR="00C5313C" w:rsidRPr="0058379D" w14:paraId="69679D66" w14:textId="77777777" w:rsidTr="0068404E">
        <w:trPr>
          <w:trHeight w:val="680"/>
          <w:jc w:val="center"/>
        </w:trPr>
        <w:tc>
          <w:tcPr>
            <w:tcW w:w="2169" w:type="pct"/>
            <w:gridSpan w:val="5"/>
            <w:vAlign w:val="center"/>
          </w:tcPr>
          <w:p w14:paraId="1BFDE1CB" w14:textId="12DC1357" w:rsidR="00C5313C" w:rsidRPr="0058379D" w:rsidRDefault="00EC2E3B" w:rsidP="00EC2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Programa académico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que 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corresponde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asignatura</w:t>
            </w:r>
          </w:p>
        </w:tc>
        <w:tc>
          <w:tcPr>
            <w:tcW w:w="2831" w:type="pct"/>
            <w:gridSpan w:val="8"/>
            <w:vAlign w:val="center"/>
          </w:tcPr>
          <w:p w14:paraId="28874B7C" w14:textId="1953E87E" w:rsidR="00C5313C" w:rsidRPr="009379A0" w:rsidRDefault="009379A0" w:rsidP="00A05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9A0">
              <w:rPr>
                <w:rFonts w:ascii="Arial" w:hAnsi="Arial" w:cs="Arial"/>
                <w:sz w:val="20"/>
                <w:szCs w:val="20"/>
              </w:rPr>
              <w:t>Ingenier</w:t>
            </w:r>
            <w:r w:rsidRPr="009379A0">
              <w:rPr>
                <w:rFonts w:ascii="Arial" w:hAnsi="Arial" w:cs="Arial" w:hint="eastAsia"/>
                <w:sz w:val="20"/>
                <w:szCs w:val="20"/>
              </w:rPr>
              <w:t>í</w:t>
            </w:r>
            <w:r w:rsidRPr="009379A0">
              <w:rPr>
                <w:rFonts w:ascii="Arial" w:hAnsi="Arial" w:cs="Arial"/>
                <w:sz w:val="20"/>
                <w:szCs w:val="20"/>
              </w:rPr>
              <w:t>a de Sistemas</w:t>
            </w:r>
            <w:r w:rsidR="00147434">
              <w:rPr>
                <w:rFonts w:ascii="Arial" w:hAnsi="Arial" w:cs="Arial"/>
                <w:sz w:val="20"/>
                <w:szCs w:val="20"/>
              </w:rPr>
              <w:t xml:space="preserve"> e Ingeniería Electrónica</w:t>
            </w:r>
          </w:p>
        </w:tc>
      </w:tr>
      <w:tr w:rsidR="00C5313C" w:rsidRPr="0058379D" w14:paraId="53C9C6EC" w14:textId="77777777" w:rsidTr="0068404E">
        <w:trPr>
          <w:trHeight w:val="680"/>
          <w:jc w:val="center"/>
        </w:trPr>
        <w:tc>
          <w:tcPr>
            <w:tcW w:w="2169" w:type="pct"/>
            <w:gridSpan w:val="5"/>
            <w:vAlign w:val="center"/>
          </w:tcPr>
          <w:p w14:paraId="36DBC083" w14:textId="115A5AB5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Programa o Área que oferta la asignatura</w:t>
            </w:r>
          </w:p>
        </w:tc>
        <w:tc>
          <w:tcPr>
            <w:tcW w:w="2831" w:type="pct"/>
            <w:gridSpan w:val="8"/>
            <w:vAlign w:val="center"/>
          </w:tcPr>
          <w:p w14:paraId="277522EE" w14:textId="17DDE634" w:rsidR="00C5313C" w:rsidRPr="009379A0" w:rsidRDefault="009379A0" w:rsidP="00090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9A0">
              <w:rPr>
                <w:rFonts w:ascii="Arial" w:hAnsi="Arial" w:cs="Arial"/>
                <w:sz w:val="20"/>
                <w:szCs w:val="20"/>
              </w:rPr>
              <w:t>Ingenier</w:t>
            </w:r>
            <w:r w:rsidRPr="009379A0">
              <w:rPr>
                <w:rFonts w:ascii="Arial" w:hAnsi="Arial" w:cs="Arial" w:hint="eastAsia"/>
                <w:sz w:val="20"/>
                <w:szCs w:val="20"/>
              </w:rPr>
              <w:t>í</w:t>
            </w:r>
            <w:r w:rsidRPr="009379A0">
              <w:rPr>
                <w:rFonts w:ascii="Arial" w:hAnsi="Arial" w:cs="Arial"/>
                <w:sz w:val="20"/>
                <w:szCs w:val="20"/>
              </w:rPr>
              <w:t>a de Sistemas</w:t>
            </w:r>
          </w:p>
        </w:tc>
      </w:tr>
      <w:tr w:rsidR="00C5313C" w:rsidRPr="0058379D" w14:paraId="41C75DA3" w14:textId="77777777" w:rsidTr="0068404E">
        <w:trPr>
          <w:trHeight w:val="680"/>
          <w:jc w:val="center"/>
        </w:trPr>
        <w:tc>
          <w:tcPr>
            <w:tcW w:w="2169" w:type="pct"/>
            <w:gridSpan w:val="5"/>
            <w:vAlign w:val="center"/>
          </w:tcPr>
          <w:p w14:paraId="0A93E668" w14:textId="5BA6C116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Correo electrónico del Programa o Área que oferta la asignatura                    </w:t>
            </w:r>
          </w:p>
        </w:tc>
        <w:tc>
          <w:tcPr>
            <w:tcW w:w="2831" w:type="pct"/>
            <w:gridSpan w:val="8"/>
            <w:vAlign w:val="center"/>
          </w:tcPr>
          <w:p w14:paraId="66FAE245" w14:textId="0FFDAE4F" w:rsidR="00C5313C" w:rsidRPr="009379A0" w:rsidRDefault="009379A0" w:rsidP="009379A0">
            <w:pPr>
              <w:rPr>
                <w:rFonts w:ascii="Arial" w:hAnsi="Arial" w:cs="Arial"/>
                <w:sz w:val="20"/>
                <w:szCs w:val="20"/>
              </w:rPr>
            </w:pPr>
            <w:r w:rsidRPr="009379A0">
              <w:rPr>
                <w:rFonts w:ascii="Arial" w:hAnsi="Arial" w:cs="Arial"/>
                <w:sz w:val="20"/>
                <w:szCs w:val="20"/>
              </w:rPr>
              <w:t>prog_sistemas@cun</w:t>
            </w:r>
            <w:r w:rsidR="008833CD">
              <w:rPr>
                <w:rFonts w:ascii="Arial" w:hAnsi="Arial" w:cs="Arial"/>
                <w:sz w:val="20"/>
                <w:szCs w:val="20"/>
              </w:rPr>
              <w:t>.</w:t>
            </w:r>
            <w:r w:rsidRPr="009379A0">
              <w:rPr>
                <w:rFonts w:ascii="Arial" w:hAnsi="Arial" w:cs="Arial"/>
                <w:sz w:val="20"/>
                <w:szCs w:val="20"/>
              </w:rPr>
              <w:t>edu.co</w:t>
            </w:r>
          </w:p>
        </w:tc>
      </w:tr>
      <w:tr w:rsidR="00567828" w:rsidRPr="0058379D" w14:paraId="13101ACA" w14:textId="77777777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18ABD4D1" w14:textId="274A611B" w:rsidR="00567828" w:rsidRPr="0058379D" w:rsidRDefault="00682E12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567828">
              <w:rPr>
                <w:rFonts w:ascii="Arial" w:hAnsi="Arial" w:cs="Arial"/>
                <w:b/>
                <w:sz w:val="20"/>
                <w:szCs w:val="20"/>
              </w:rPr>
              <w:t>PROPÓSITO DE FORMACIÓN Y COMPETENCIAS</w:t>
            </w:r>
          </w:p>
        </w:tc>
      </w:tr>
      <w:tr w:rsidR="00567828" w:rsidRPr="0058379D" w14:paraId="716898CD" w14:textId="77777777" w:rsidTr="0068404E">
        <w:trPr>
          <w:trHeight w:val="680"/>
          <w:jc w:val="center"/>
        </w:trPr>
        <w:tc>
          <w:tcPr>
            <w:tcW w:w="2169" w:type="pct"/>
            <w:gridSpan w:val="5"/>
            <w:vAlign w:val="center"/>
          </w:tcPr>
          <w:p w14:paraId="31DD37CD" w14:textId="78A2A68B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Propósito de formación:</w:t>
            </w:r>
          </w:p>
        </w:tc>
        <w:tc>
          <w:tcPr>
            <w:tcW w:w="2831" w:type="pct"/>
            <w:gridSpan w:val="8"/>
            <w:vAlign w:val="center"/>
          </w:tcPr>
          <w:p w14:paraId="0EB2836D" w14:textId="3EC42CC5" w:rsidR="00567828" w:rsidRPr="00E110D5" w:rsidRDefault="00147434" w:rsidP="00CE4F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>Como su nombre lo indica; la asignatura Fundamentos de Programación tiene como propósito principal desarrollar competencias básicas en el estudiante relacionadas con la adquisición de la lógica de programación y el desarrollo de software. De igual manera busca orientar al estudiante hacia la solución de problemas reales empleando el pensamiento lógico y la algoritmia como herramientas principales.</w:t>
            </w:r>
          </w:p>
        </w:tc>
      </w:tr>
      <w:tr w:rsidR="00567828" w:rsidRPr="0058379D" w14:paraId="653D10DF" w14:textId="77777777" w:rsidTr="0068404E">
        <w:trPr>
          <w:trHeight w:val="680"/>
          <w:jc w:val="center"/>
        </w:trPr>
        <w:tc>
          <w:tcPr>
            <w:tcW w:w="2169" w:type="pct"/>
            <w:gridSpan w:val="5"/>
            <w:vAlign w:val="center"/>
          </w:tcPr>
          <w:p w14:paraId="5E08B02C" w14:textId="779E4049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Problemas (preguntas) que determinan el propósito de formación en la asignatura:</w:t>
            </w:r>
          </w:p>
        </w:tc>
        <w:tc>
          <w:tcPr>
            <w:tcW w:w="2831" w:type="pct"/>
            <w:gridSpan w:val="8"/>
            <w:vAlign w:val="center"/>
          </w:tcPr>
          <w:p w14:paraId="630452B3" w14:textId="1BFD623A" w:rsidR="00147434" w:rsidRPr="00147434" w:rsidRDefault="00147434" w:rsidP="0014743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 xml:space="preserve">¿Cómo abordar problemas y plantear soluciones utilizando el pensamiento Lógico? </w:t>
            </w:r>
          </w:p>
          <w:p w14:paraId="37E58E2B" w14:textId="4FDC0BBA" w:rsidR="00147434" w:rsidRPr="00147434" w:rsidRDefault="00147434" w:rsidP="0014743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 xml:space="preserve">¿De qué forma la lógica aporta en la comprensión, planeación y resolución de problemas? </w:t>
            </w:r>
          </w:p>
          <w:p w14:paraId="7C8BEC19" w14:textId="3AD091E0" w:rsidR="00147434" w:rsidRPr="00147434" w:rsidRDefault="00147434" w:rsidP="0014743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 xml:space="preserve">¿Cuáles son los factores que se deben tener en cuenta al diseñar un algoritmo para la resolución de un problema? </w:t>
            </w:r>
          </w:p>
          <w:p w14:paraId="1EED6B2D" w14:textId="537B61E3" w:rsidR="00147434" w:rsidRPr="00147434" w:rsidRDefault="00147434" w:rsidP="0014743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 xml:space="preserve">¿Cómo el uso de la estructura secuencial, iterativa y condicional, en un algoritmo permite representar una idea? </w:t>
            </w:r>
          </w:p>
          <w:p w14:paraId="15356D00" w14:textId="1FDF57BC" w:rsidR="00147434" w:rsidRPr="00147434" w:rsidRDefault="00147434" w:rsidP="0014743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 xml:space="preserve">¿Cuáles son los elementos que se deben tener en cuenta para diseñar una prueba de escritorio? </w:t>
            </w:r>
          </w:p>
          <w:p w14:paraId="3DA34FB3" w14:textId="1C651258" w:rsidR="00147434" w:rsidRPr="00147434" w:rsidRDefault="00147434" w:rsidP="0014743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 xml:space="preserve">¿Cuál es la estructura de un programa básico en un lenguaje de programación estructurado? </w:t>
            </w:r>
          </w:p>
          <w:p w14:paraId="0E5B7250" w14:textId="5EBD7A68" w:rsidR="0068404E" w:rsidRPr="00147434" w:rsidRDefault="00147434" w:rsidP="0014743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>¿De qué forma se debe aplicar un algoritmo a un lenguaje de programación?</w:t>
            </w:r>
            <w:r w:rsidRPr="00147434">
              <w:rPr>
                <w:rFonts w:ascii="Arial" w:hAnsi="Arial" w:cs="Arial"/>
                <w:color w:val="000000"/>
                <w:sz w:val="23"/>
                <w:szCs w:val="23"/>
                <w:lang w:val="es-CO" w:eastAsia="es-ES"/>
              </w:rPr>
              <w:t xml:space="preserve"> </w:t>
            </w:r>
          </w:p>
        </w:tc>
      </w:tr>
      <w:tr w:rsidR="00567828" w:rsidRPr="0058379D" w14:paraId="0EAF27D6" w14:textId="77777777" w:rsidTr="0068404E">
        <w:trPr>
          <w:trHeight w:val="680"/>
          <w:jc w:val="center"/>
        </w:trPr>
        <w:tc>
          <w:tcPr>
            <w:tcW w:w="2169" w:type="pct"/>
            <w:gridSpan w:val="5"/>
            <w:vAlign w:val="center"/>
          </w:tcPr>
          <w:p w14:paraId="3B642624" w14:textId="00852056" w:rsidR="00567828" w:rsidRPr="007655B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55BD">
              <w:rPr>
                <w:rFonts w:ascii="Arial" w:hAnsi="Arial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2831" w:type="pct"/>
            <w:gridSpan w:val="8"/>
            <w:vAlign w:val="center"/>
          </w:tcPr>
          <w:p w14:paraId="2F94050E" w14:textId="03A573BE" w:rsidR="00147434" w:rsidRPr="00147434" w:rsidRDefault="00147434" w:rsidP="0014743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 xml:space="preserve">Generar habilidades que permitan al estudiante analizar, sintetizar, formular, plantear y dar solución a problemas utilizando pensamiento Lógico, representándolo en algoritmos. </w:t>
            </w:r>
          </w:p>
          <w:p w14:paraId="5C92B04B" w14:textId="67EC7B45" w:rsidR="00147434" w:rsidRPr="00147434" w:rsidRDefault="00147434" w:rsidP="00147434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lastRenderedPageBreak/>
              <w:t xml:space="preserve">Diseñar pruebas de escritorio que permitan evaluar el algoritmo y medir su productividad. </w:t>
            </w:r>
          </w:p>
          <w:p w14:paraId="0C17F8C4" w14:textId="737C1798" w:rsidR="00567828" w:rsidRPr="00147434" w:rsidRDefault="00147434" w:rsidP="00147434">
            <w:pPr>
              <w:pStyle w:val="Prrafodelista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>Implementar un algoritmo de programación que</w:t>
            </w:r>
            <w:r w:rsidRPr="00147434">
              <w:rPr>
                <w:rFonts w:ascii="Arial" w:hAnsi="Arial" w:cs="Arial"/>
                <w:color w:val="000000"/>
                <w:sz w:val="23"/>
                <w:szCs w:val="23"/>
                <w:lang w:val="es-CO" w:eastAsia="es-ES"/>
              </w:rPr>
              <w:t xml:space="preserve"> </w:t>
            </w:r>
            <w:r w:rsidRPr="00147434">
              <w:rPr>
                <w:rFonts w:ascii="Arial" w:hAnsi="Arial" w:cs="Arial"/>
                <w:sz w:val="20"/>
                <w:szCs w:val="20"/>
              </w:rPr>
              <w:t>resuelva un problema aplicando el pensamiento lógico para luego ser implementado en cualquier lenguaje de programación.</w:t>
            </w:r>
            <w:r w:rsidRPr="00147434">
              <w:rPr>
                <w:rFonts w:ascii="Arial" w:hAnsi="Arial" w:cs="Arial"/>
                <w:color w:val="000000"/>
                <w:sz w:val="23"/>
                <w:szCs w:val="23"/>
                <w:lang w:val="es-CO" w:eastAsia="es-ES"/>
              </w:rPr>
              <w:t xml:space="preserve"> </w:t>
            </w:r>
          </w:p>
        </w:tc>
      </w:tr>
      <w:tr w:rsidR="00847033" w:rsidRPr="0058379D" w14:paraId="1197E494" w14:textId="77777777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680E8F2F" w14:textId="0E362D5B" w:rsidR="00847033" w:rsidRPr="0058379D" w:rsidRDefault="00682E12" w:rsidP="008470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d. </w:t>
            </w:r>
            <w:r w:rsidR="00847033">
              <w:rPr>
                <w:rFonts w:ascii="Arial" w:hAnsi="Arial" w:cs="Arial"/>
                <w:b/>
                <w:sz w:val="20"/>
                <w:szCs w:val="20"/>
              </w:rPr>
              <w:t>NIVEL Y PRE-REQUISITOS</w:t>
            </w:r>
          </w:p>
        </w:tc>
      </w:tr>
      <w:tr w:rsidR="00C5313C" w:rsidRPr="0058379D" w14:paraId="37D87AAD" w14:textId="77777777" w:rsidTr="0068404E">
        <w:trPr>
          <w:jc w:val="center"/>
        </w:trPr>
        <w:tc>
          <w:tcPr>
            <w:tcW w:w="1333" w:type="pct"/>
            <w:gridSpan w:val="2"/>
            <w:vAlign w:val="center"/>
          </w:tcPr>
          <w:p w14:paraId="153EFEB8" w14:textId="4F76B2AF" w:rsidR="00C5313C" w:rsidRPr="0058379D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Nivel</w:t>
            </w:r>
          </w:p>
        </w:tc>
        <w:tc>
          <w:tcPr>
            <w:tcW w:w="3667" w:type="pct"/>
            <w:gridSpan w:val="11"/>
            <w:vAlign w:val="center"/>
          </w:tcPr>
          <w:p w14:paraId="0B543095" w14:textId="7725F993" w:rsidR="00C5313C" w:rsidRPr="0058379D" w:rsidRDefault="00C5313C" w:rsidP="008C5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Asignaturas pre-requisitos</w:t>
            </w:r>
          </w:p>
        </w:tc>
      </w:tr>
      <w:tr w:rsidR="00C5313C" w:rsidRPr="0058379D" w14:paraId="61F89D20" w14:textId="77777777" w:rsidTr="0068404E">
        <w:trPr>
          <w:trHeight w:val="460"/>
          <w:jc w:val="center"/>
        </w:trPr>
        <w:tc>
          <w:tcPr>
            <w:tcW w:w="1333" w:type="pct"/>
            <w:gridSpan w:val="2"/>
            <w:vAlign w:val="center"/>
          </w:tcPr>
          <w:p w14:paraId="47561A9C" w14:textId="400806C6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Técnico profesional</w:t>
            </w:r>
          </w:p>
        </w:tc>
        <w:tc>
          <w:tcPr>
            <w:tcW w:w="3667" w:type="pct"/>
            <w:gridSpan w:val="11"/>
            <w:vAlign w:val="center"/>
          </w:tcPr>
          <w:p w14:paraId="7CC9BA2F" w14:textId="61AF45A9" w:rsidR="00C5313C" w:rsidRPr="00D54BC1" w:rsidRDefault="001825B8" w:rsidP="00D5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C5313C" w:rsidRPr="0058379D" w14:paraId="78D79531" w14:textId="77777777" w:rsidTr="0068404E">
        <w:trPr>
          <w:trHeight w:val="460"/>
          <w:jc w:val="center"/>
        </w:trPr>
        <w:tc>
          <w:tcPr>
            <w:tcW w:w="1333" w:type="pct"/>
            <w:gridSpan w:val="2"/>
            <w:vAlign w:val="center"/>
          </w:tcPr>
          <w:p w14:paraId="071C054C" w14:textId="0EF8B772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Tecnológico</w:t>
            </w:r>
          </w:p>
        </w:tc>
        <w:tc>
          <w:tcPr>
            <w:tcW w:w="3667" w:type="pct"/>
            <w:gridSpan w:val="11"/>
            <w:vAlign w:val="center"/>
          </w:tcPr>
          <w:p w14:paraId="311E7768" w14:textId="7E559CEC" w:rsidR="00C5313C" w:rsidRPr="00D54BC1" w:rsidRDefault="00C5313C" w:rsidP="00D5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13C" w:rsidRPr="0058379D" w14:paraId="419C06FD" w14:textId="77777777" w:rsidTr="0068404E">
        <w:trPr>
          <w:trHeight w:val="460"/>
          <w:jc w:val="center"/>
        </w:trPr>
        <w:tc>
          <w:tcPr>
            <w:tcW w:w="1333" w:type="pct"/>
            <w:gridSpan w:val="2"/>
            <w:vAlign w:val="center"/>
          </w:tcPr>
          <w:p w14:paraId="24D981BA" w14:textId="76A237E6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  <w:tc>
          <w:tcPr>
            <w:tcW w:w="3667" w:type="pct"/>
            <w:gridSpan w:val="11"/>
            <w:vAlign w:val="center"/>
          </w:tcPr>
          <w:p w14:paraId="385C2248" w14:textId="69DDAA96" w:rsidR="00C5313C" w:rsidRPr="00D54BC1" w:rsidRDefault="00C5313C" w:rsidP="00D5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13C" w:rsidRPr="0058379D" w14:paraId="4F5A6706" w14:textId="77777777" w:rsidTr="0068404E">
        <w:trPr>
          <w:trHeight w:val="460"/>
          <w:jc w:val="center"/>
        </w:trPr>
        <w:tc>
          <w:tcPr>
            <w:tcW w:w="1333" w:type="pct"/>
            <w:gridSpan w:val="2"/>
            <w:vAlign w:val="center"/>
          </w:tcPr>
          <w:p w14:paraId="0B0CC1A3" w14:textId="48476831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  <w:tc>
          <w:tcPr>
            <w:tcW w:w="3667" w:type="pct"/>
            <w:gridSpan w:val="11"/>
            <w:vAlign w:val="center"/>
          </w:tcPr>
          <w:p w14:paraId="7A19EB07" w14:textId="77777777" w:rsidR="00C5313C" w:rsidRPr="00D54BC1" w:rsidRDefault="00C5313C" w:rsidP="00D54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E76" w:rsidRPr="0058379D" w14:paraId="6E25D2E0" w14:textId="77777777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260A2478" w14:textId="171A1FF6" w:rsidR="002A6E76" w:rsidRPr="0058379D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2A6E76">
              <w:rPr>
                <w:rFonts w:ascii="Arial" w:hAnsi="Arial" w:cs="Arial"/>
                <w:b/>
                <w:sz w:val="20"/>
                <w:szCs w:val="20"/>
              </w:rPr>
              <w:t xml:space="preserve">BIBLIOGRAFÍA Y CIBERGRAFÍA </w:t>
            </w:r>
            <w:r w:rsidR="002A6E76" w:rsidRPr="002A6E76">
              <w:rPr>
                <w:rFonts w:ascii="Arial" w:hAnsi="Arial" w:cs="Arial"/>
                <w:sz w:val="20"/>
                <w:szCs w:val="20"/>
              </w:rPr>
              <w:t>(usar norma APA)</w:t>
            </w:r>
          </w:p>
        </w:tc>
      </w:tr>
      <w:tr w:rsidR="002A6E76" w:rsidRPr="0058379D" w14:paraId="496B7806" w14:textId="77777777" w:rsidTr="0068404E">
        <w:trPr>
          <w:trHeight w:val="459"/>
          <w:jc w:val="center"/>
        </w:trPr>
        <w:tc>
          <w:tcPr>
            <w:tcW w:w="1333" w:type="pct"/>
            <w:gridSpan w:val="2"/>
            <w:vAlign w:val="center"/>
          </w:tcPr>
          <w:p w14:paraId="025378B2" w14:textId="17B0A0F2" w:rsidR="002A6E76" w:rsidRPr="00B72AFE" w:rsidRDefault="002A6E76" w:rsidP="00B72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Bibliografía </w:t>
            </w:r>
          </w:p>
        </w:tc>
        <w:tc>
          <w:tcPr>
            <w:tcW w:w="3667" w:type="pct"/>
            <w:gridSpan w:val="11"/>
            <w:vAlign w:val="center"/>
          </w:tcPr>
          <w:p w14:paraId="3058A7ED" w14:textId="137CAD93" w:rsidR="00840447" w:rsidRDefault="00840447" w:rsidP="0084044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Joyanes Aguilar, L., Castillo Sanz, A., &amp; Sanchez Garcia, L. (2005). </w:t>
            </w:r>
            <w:r>
              <w:rPr>
                <w:i/>
                <w:iCs/>
                <w:noProof/>
              </w:rPr>
              <w:t>C Algortimos, programación y estructuras de datos.</w:t>
            </w:r>
            <w:r>
              <w:rPr>
                <w:noProof/>
              </w:rPr>
              <w:t xml:space="preserve"> España: McGraw- Hill.</w:t>
            </w:r>
          </w:p>
          <w:p w14:paraId="5749E88E" w14:textId="2996A675" w:rsidR="002A6E76" w:rsidRPr="00840447" w:rsidRDefault="00840447" w:rsidP="0084044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Joyanes Aguilar, L., Rodriguez Baena, L., &amp; Matilde, F. (2003). </w:t>
            </w:r>
            <w:r>
              <w:rPr>
                <w:i/>
                <w:iCs/>
                <w:noProof/>
              </w:rPr>
              <w:t>Fundamentos de Programación: Libro de problemas. Algoritmos. Estructura de datos y Objetos (2a. ed).</w:t>
            </w:r>
            <w:r>
              <w:rPr>
                <w:noProof/>
              </w:rPr>
              <w:t xml:space="preserve"> España: McGraw-Hill.</w:t>
            </w:r>
          </w:p>
        </w:tc>
      </w:tr>
      <w:tr w:rsidR="002A6E76" w:rsidRPr="0058379D" w14:paraId="2575F1BD" w14:textId="77777777" w:rsidTr="0068404E">
        <w:trPr>
          <w:trHeight w:val="459"/>
          <w:jc w:val="center"/>
        </w:trPr>
        <w:tc>
          <w:tcPr>
            <w:tcW w:w="1333" w:type="pct"/>
            <w:gridSpan w:val="2"/>
            <w:vAlign w:val="center"/>
          </w:tcPr>
          <w:p w14:paraId="23FE72E5" w14:textId="00C7BA68" w:rsidR="002A6E76" w:rsidRPr="00C5313C" w:rsidRDefault="002A6E76" w:rsidP="00B72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>ibergrafía</w:t>
            </w:r>
          </w:p>
        </w:tc>
        <w:tc>
          <w:tcPr>
            <w:tcW w:w="3667" w:type="pct"/>
            <w:gridSpan w:val="11"/>
            <w:vAlign w:val="center"/>
          </w:tcPr>
          <w:p w14:paraId="35F61DFD" w14:textId="42D7C2EE" w:rsidR="002A6E76" w:rsidRDefault="00DC441E" w:rsidP="00DC441E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Facultad de Informática. Universidad Nacional de la Plata (2017). Tutorial CODE::BLOCKS. Recuperado de: </w:t>
            </w:r>
            <w:r w:rsidRPr="00DC441E">
              <w:rPr>
                <w:rFonts w:ascii="Arial" w:hAnsi="Arial" w:cs="Arial"/>
                <w:sz w:val="20"/>
                <w:szCs w:val="20"/>
              </w:rPr>
              <w:t>http://weblidi.info.unlp.edu.ar/catedras/TallerLeng1/Tutorial%20Code-Blocks.pdf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8A8DFC" w14:textId="40847E82" w:rsidR="00DC441E" w:rsidRPr="00D02E1C" w:rsidRDefault="00DC441E" w:rsidP="00DC441E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E76" w:rsidRPr="0058379D" w14:paraId="22321D3E" w14:textId="77777777" w:rsidTr="005A4FDE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7A296C71" w14:textId="4089BCC1" w:rsidR="002A6E76" w:rsidRPr="008C580D" w:rsidRDefault="00682E12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8C580D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="00912A18" w:rsidRPr="008C580D">
              <w:rPr>
                <w:rFonts w:ascii="Arial" w:hAnsi="Arial" w:cs="Arial"/>
                <w:sz w:val="20"/>
                <w:szCs w:val="20"/>
              </w:rPr>
              <w:t>PERFIL</w:t>
            </w:r>
            <w:r w:rsidR="002A6E76" w:rsidRPr="008C580D">
              <w:rPr>
                <w:rFonts w:ascii="Arial" w:hAnsi="Arial" w:cs="Arial"/>
                <w:sz w:val="20"/>
                <w:szCs w:val="20"/>
              </w:rPr>
              <w:t xml:space="preserve"> DOCENTE</w:t>
            </w:r>
            <w:r w:rsidR="00EC2E3B" w:rsidRPr="008C580D">
              <w:rPr>
                <w:rFonts w:ascii="Arial" w:hAnsi="Arial" w:cs="Arial"/>
                <w:sz w:val="20"/>
                <w:szCs w:val="20"/>
              </w:rPr>
              <w:t>-TUTOR</w:t>
            </w:r>
          </w:p>
        </w:tc>
      </w:tr>
      <w:tr w:rsidR="002A6E76" w:rsidRPr="0058379D" w14:paraId="2D09749C" w14:textId="77777777" w:rsidTr="0068404E">
        <w:trPr>
          <w:trHeight w:val="567"/>
          <w:jc w:val="center"/>
        </w:trPr>
        <w:tc>
          <w:tcPr>
            <w:tcW w:w="1796" w:type="pct"/>
            <w:gridSpan w:val="3"/>
            <w:shd w:val="clear" w:color="auto" w:fill="auto"/>
            <w:vAlign w:val="center"/>
          </w:tcPr>
          <w:p w14:paraId="7976DCFC" w14:textId="20F79CCA" w:rsidR="002A6E76" w:rsidRPr="008C580D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80D"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  <w:tc>
          <w:tcPr>
            <w:tcW w:w="3204" w:type="pct"/>
            <w:gridSpan w:val="10"/>
            <w:shd w:val="clear" w:color="auto" w:fill="auto"/>
            <w:vAlign w:val="center"/>
          </w:tcPr>
          <w:p w14:paraId="00393095" w14:textId="5F162E1F" w:rsidR="002A6E76" w:rsidRPr="00EB73E4" w:rsidRDefault="00147434" w:rsidP="00765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 </w:t>
            </w:r>
            <w:r w:rsidRPr="00147434">
              <w:rPr>
                <w:rFonts w:ascii="Arial" w:hAnsi="Arial" w:cs="Arial"/>
                <w:sz w:val="20"/>
                <w:szCs w:val="20"/>
              </w:rPr>
              <w:t>con título de pregrado y/o postgrado en sistemas, informática, electrónica o área afín</w:t>
            </w:r>
          </w:p>
        </w:tc>
      </w:tr>
      <w:tr w:rsidR="002A6E76" w:rsidRPr="0058379D" w14:paraId="4F9760A8" w14:textId="77777777" w:rsidTr="0068404E">
        <w:trPr>
          <w:trHeight w:val="567"/>
          <w:jc w:val="center"/>
        </w:trPr>
        <w:tc>
          <w:tcPr>
            <w:tcW w:w="1796" w:type="pct"/>
            <w:gridSpan w:val="3"/>
            <w:shd w:val="clear" w:color="auto" w:fill="auto"/>
            <w:vAlign w:val="center"/>
          </w:tcPr>
          <w:p w14:paraId="39273A46" w14:textId="739ECA82" w:rsidR="002A6E76" w:rsidRPr="00F15616" w:rsidRDefault="00912A18" w:rsidP="00F156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616"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3204" w:type="pct"/>
            <w:gridSpan w:val="10"/>
            <w:shd w:val="clear" w:color="auto" w:fill="auto"/>
            <w:vAlign w:val="center"/>
          </w:tcPr>
          <w:p w14:paraId="6755547E" w14:textId="3FCD762A" w:rsidR="002A6E76" w:rsidRPr="00EB73E4" w:rsidRDefault="00147434" w:rsidP="00A05A4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 </w:t>
            </w:r>
            <w:r w:rsidRPr="00147434">
              <w:rPr>
                <w:rFonts w:ascii="Arial" w:hAnsi="Arial" w:cs="Arial"/>
                <w:sz w:val="20"/>
                <w:szCs w:val="20"/>
              </w:rPr>
              <w:t>con dos años de experiencia en desarrollo de aplicaciones informáticas y/o docencia universitaria en asignaturas relacionadas con algoritmos de programación, técnicas de programación, estructura de datos, programación web, ingeniería de software.</w:t>
            </w:r>
          </w:p>
        </w:tc>
      </w:tr>
      <w:tr w:rsidR="002A6E76" w:rsidRPr="0058379D" w14:paraId="5DB558F2" w14:textId="77777777" w:rsidTr="0068404E">
        <w:trPr>
          <w:trHeight w:val="567"/>
          <w:jc w:val="center"/>
        </w:trPr>
        <w:tc>
          <w:tcPr>
            <w:tcW w:w="1796" w:type="pct"/>
            <w:gridSpan w:val="3"/>
            <w:shd w:val="clear" w:color="auto" w:fill="auto"/>
            <w:vAlign w:val="center"/>
          </w:tcPr>
          <w:p w14:paraId="549C0A6E" w14:textId="558FAD81" w:rsidR="002A6E76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3204" w:type="pct"/>
            <w:gridSpan w:val="10"/>
            <w:shd w:val="clear" w:color="auto" w:fill="auto"/>
            <w:vAlign w:val="center"/>
          </w:tcPr>
          <w:p w14:paraId="1C254ADA" w14:textId="0849F04E" w:rsidR="002A6E76" w:rsidRPr="00E110D5" w:rsidRDefault="00147434" w:rsidP="00A05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434">
              <w:rPr>
                <w:rFonts w:ascii="Arial" w:hAnsi="Arial" w:cs="Arial"/>
                <w:sz w:val="20"/>
                <w:szCs w:val="20"/>
              </w:rPr>
              <w:t>Profesional con un alto nivel de compromiso, gusto por el aprendizaje permanente y excelente relación con estudiantes y compañeros</w:t>
            </w:r>
          </w:p>
        </w:tc>
      </w:tr>
      <w:tr w:rsidR="00912A18" w:rsidRPr="0058379D" w14:paraId="12583BDD" w14:textId="77777777" w:rsidTr="005A4FDE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5E021E7B" w14:textId="529EB591" w:rsidR="00912A18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="00912A18">
              <w:rPr>
                <w:rFonts w:ascii="Arial" w:hAnsi="Arial" w:cs="Arial"/>
                <w:b/>
                <w:sz w:val="20"/>
                <w:szCs w:val="20"/>
              </w:rPr>
              <w:t xml:space="preserve">PLANEACIÓN DEL PROCESO DE FORMACIÓN </w:t>
            </w:r>
            <w:r w:rsidR="00912A18" w:rsidRPr="00912A18">
              <w:rPr>
                <w:rFonts w:ascii="Arial" w:hAnsi="Arial" w:cs="Arial"/>
                <w:sz w:val="20"/>
                <w:szCs w:val="20"/>
              </w:rPr>
              <w:t>(Plan de Trabajo)</w:t>
            </w:r>
          </w:p>
        </w:tc>
      </w:tr>
      <w:tr w:rsidR="00912A18" w:rsidRPr="0058379D" w14:paraId="6F61F232" w14:textId="77777777" w:rsidTr="0068404E">
        <w:trPr>
          <w:trHeight w:val="548"/>
          <w:jc w:val="center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14:paraId="0DCEE29E" w14:textId="5E7614D5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444" w:type="pct"/>
            <w:gridSpan w:val="5"/>
            <w:vMerge w:val="restart"/>
            <w:shd w:val="clear" w:color="auto" w:fill="auto"/>
            <w:vAlign w:val="center"/>
          </w:tcPr>
          <w:p w14:paraId="54D88EF4" w14:textId="4C6FD09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Propósito de Formación de la Sesión</w:t>
            </w:r>
          </w:p>
        </w:tc>
        <w:tc>
          <w:tcPr>
            <w:tcW w:w="1345" w:type="pct"/>
            <w:gridSpan w:val="4"/>
            <w:vMerge w:val="restart"/>
            <w:shd w:val="clear" w:color="auto" w:fill="auto"/>
            <w:vAlign w:val="center"/>
          </w:tcPr>
          <w:p w14:paraId="12F11264" w14:textId="513CCEEF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1152" w:type="pct"/>
            <w:gridSpan w:val="3"/>
            <w:shd w:val="clear" w:color="auto" w:fill="auto"/>
            <w:vAlign w:val="center"/>
          </w:tcPr>
          <w:p w14:paraId="50A54557" w14:textId="11D575DC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Tiempos de trabajo por Créditos</w:t>
            </w:r>
          </w:p>
        </w:tc>
      </w:tr>
      <w:tr w:rsidR="00297B9D" w:rsidRPr="0058379D" w14:paraId="4CE1D908" w14:textId="77777777" w:rsidTr="0068404E">
        <w:trPr>
          <w:trHeight w:val="273"/>
          <w:jc w:val="center"/>
        </w:trPr>
        <w:tc>
          <w:tcPr>
            <w:tcW w:w="1059" w:type="pct"/>
            <w:vMerge/>
            <w:shd w:val="clear" w:color="auto" w:fill="auto"/>
            <w:vAlign w:val="center"/>
          </w:tcPr>
          <w:p w14:paraId="10B1846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pct"/>
            <w:gridSpan w:val="5"/>
            <w:vMerge/>
            <w:shd w:val="clear" w:color="auto" w:fill="auto"/>
            <w:vAlign w:val="center"/>
          </w:tcPr>
          <w:p w14:paraId="05306EC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pct"/>
            <w:gridSpan w:val="4"/>
            <w:vMerge/>
            <w:shd w:val="clear" w:color="auto" w:fill="auto"/>
            <w:vAlign w:val="center"/>
          </w:tcPr>
          <w:p w14:paraId="2E15C31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13E96508" w14:textId="17E7405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D58F10" w14:textId="1D9CAED0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ADE4AA1" w14:textId="1EEB2D8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TC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97B9D" w:rsidRPr="0058379D" w14:paraId="54FF4371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57BE88B0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438EBD0D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1. Fundamento de la programación y conceptos básicos </w:t>
            </w:r>
          </w:p>
          <w:p w14:paraId="21DA951A" w14:textId="670839DE" w:rsidR="00912A18" w:rsidRPr="00AC7E9C" w:rsidRDefault="00912A18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41526530" w14:textId="0AC9A95D" w:rsidR="00C96924" w:rsidRPr="00C96924" w:rsidRDefault="00C96924" w:rsidP="00C96924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C96924">
              <w:rPr>
                <w:color w:val="auto"/>
                <w:sz w:val="20"/>
                <w:szCs w:val="20"/>
                <w:lang w:val="es-ES" w:eastAsia="ar-SA"/>
              </w:rPr>
              <w:t xml:space="preserve">Comprender la terminología relacionada con los algoritmos. </w:t>
            </w:r>
          </w:p>
          <w:p w14:paraId="1100B071" w14:textId="5BF382C6" w:rsidR="00C96924" w:rsidRPr="00C96924" w:rsidRDefault="00C96924" w:rsidP="00C96924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C96924">
              <w:rPr>
                <w:color w:val="auto"/>
                <w:sz w:val="20"/>
                <w:szCs w:val="20"/>
                <w:lang w:val="es-ES" w:eastAsia="ar-SA"/>
              </w:rPr>
              <w:t xml:space="preserve">Representación. Simbología de los algoritmos Diagramas </w:t>
            </w:r>
          </w:p>
          <w:p w14:paraId="5996DBB6" w14:textId="0032D340" w:rsidR="00912A18" w:rsidRPr="00C96924" w:rsidRDefault="00C96924" w:rsidP="00C96924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96924">
              <w:rPr>
                <w:color w:val="auto"/>
                <w:sz w:val="20"/>
                <w:szCs w:val="20"/>
                <w:lang w:val="es-ES" w:eastAsia="ar-SA"/>
              </w:rPr>
              <w:t>Identificar los elementos Lógicos de un algoritmo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19D51D4C" w14:textId="77777777" w:rsidR="00C96924" w:rsidRDefault="00C96924" w:rsidP="00C96924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1FD1A124" w14:textId="60F0D026" w:rsidR="00C96924" w:rsidRPr="00C96924" w:rsidRDefault="00C96924" w:rsidP="00C96924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C96924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481F92DB" w14:textId="48D6B2B9" w:rsidR="00C96924" w:rsidRPr="00C96924" w:rsidRDefault="00C96924" w:rsidP="00C96924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C96924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</w:t>
            </w:r>
          </w:p>
          <w:p w14:paraId="0B77CA15" w14:textId="0107B3F7" w:rsidR="00912A18" w:rsidRPr="00E83A1D" w:rsidRDefault="00912A18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D904FDD" w14:textId="416903D5" w:rsidR="00912A18" w:rsidRPr="004858F8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45488A8" w14:textId="74C4CCB4" w:rsidR="00912A18" w:rsidRPr="004858F8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A0B77C9" w14:textId="3E7A2415" w:rsidR="00912A18" w:rsidRPr="004858F8" w:rsidRDefault="00912A18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346BAC28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2791E1CC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22901B8A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2. Variables y tipos de datos </w:t>
            </w:r>
          </w:p>
          <w:p w14:paraId="387171FB" w14:textId="67892FA6" w:rsidR="00147434" w:rsidRPr="00E83A1D" w:rsidRDefault="00147434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0142C0A1" w14:textId="77777777" w:rsidR="00C11DA0" w:rsidRDefault="00C11DA0" w:rsidP="00C11DA0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0A748AD8" w14:textId="35188E71" w:rsidR="00711073" w:rsidRPr="00711073" w:rsidRDefault="00711073" w:rsidP="00711073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Identificar claramente los tipos de datos </w:t>
            </w:r>
          </w:p>
          <w:p w14:paraId="33FF26FC" w14:textId="23A5E450" w:rsidR="00711073" w:rsidRPr="00711073" w:rsidRDefault="00711073" w:rsidP="00711073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Asimilar los elementos para la declaración de una variable </w:t>
            </w:r>
          </w:p>
          <w:p w14:paraId="5E8752F5" w14:textId="32A1D337" w:rsidR="00711073" w:rsidRPr="00711073" w:rsidRDefault="00711073" w:rsidP="00711073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Diferenciar entre variables globales y locales </w:t>
            </w:r>
          </w:p>
          <w:p w14:paraId="78E4819A" w14:textId="77777777" w:rsidR="00147434" w:rsidRDefault="00711073" w:rsidP="00711073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Conocer los tipos de datos </w:t>
            </w:r>
          </w:p>
          <w:p w14:paraId="0862C511" w14:textId="77777777" w:rsidR="00C11DA0" w:rsidRDefault="0026568C" w:rsidP="0026568C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Representar variables usando</w:t>
            </w:r>
            <w:r w:rsidR="00C11DA0">
              <w:rPr>
                <w:color w:val="auto"/>
                <w:sz w:val="20"/>
                <w:szCs w:val="20"/>
                <w:lang w:val="es-ES" w:eastAsia="ar-SA"/>
              </w:rPr>
              <w:t xml:space="preserve"> diagramas de datos</w:t>
            </w:r>
            <w:r>
              <w:rPr>
                <w:color w:val="auto"/>
                <w:sz w:val="20"/>
                <w:szCs w:val="20"/>
                <w:lang w:val="es-ES" w:eastAsia="ar-SA"/>
              </w:rPr>
              <w:t xml:space="preserve"> y / o Pseudocódigo</w:t>
            </w:r>
          </w:p>
          <w:p w14:paraId="732E6CA4" w14:textId="57A8F8EF" w:rsidR="0026568C" w:rsidRPr="0026568C" w:rsidRDefault="0026568C" w:rsidP="0026568C">
            <w:pPr>
              <w:pStyle w:val="Default"/>
              <w:ind w:left="360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72A6D7E9" w14:textId="399C9565" w:rsidR="00711073" w:rsidRPr="00711073" w:rsidRDefault="00711073" w:rsidP="00711073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570AD433" w14:textId="3F064AB6" w:rsidR="00147434" w:rsidRPr="00E83A1D" w:rsidRDefault="00711073" w:rsidP="00711073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57B95D9" w14:textId="79BC7288" w:rsidR="00147434" w:rsidRPr="00CD4E64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1308033" w14:textId="4D82B355" w:rsidR="00147434" w:rsidRPr="00CD4E64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CB2DA40" w14:textId="41A0E150" w:rsidR="00147434" w:rsidRPr="00CD4E64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25F60068" w14:textId="77777777" w:rsidTr="00AB1B21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1C48BD79" w14:textId="316FC936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7887C9A7" w14:textId="73A5559F" w:rsidR="00147434" w:rsidRDefault="0026568C" w:rsidP="00AC7E9C">
            <w:pPr>
              <w:pStyle w:val="Default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3. .</w:t>
            </w:r>
            <w:r>
              <w:rPr>
                <w:sz w:val="20"/>
                <w:szCs w:val="20"/>
                <w:shd w:val="clear" w:color="auto" w:fill="FFFFFF"/>
              </w:rPr>
              <w:t>Operadores logicos, aritmeticos, relacionales, Mod,div, jerarquía</w:t>
            </w:r>
          </w:p>
          <w:p w14:paraId="1107818F" w14:textId="7E4D5A22" w:rsidR="0026568C" w:rsidRPr="00E83A1D" w:rsidRDefault="0026568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34787072" w14:textId="20EFE3BB" w:rsidR="0026568C" w:rsidRDefault="0026568C" w:rsidP="0026568C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>Identifica</w:t>
            </w:r>
            <w:r>
              <w:rPr>
                <w:color w:val="auto"/>
                <w:sz w:val="20"/>
                <w:szCs w:val="20"/>
                <w:lang w:val="es-ES" w:eastAsia="ar-SA"/>
              </w:rPr>
              <w:t>r claramente los tipos de operadores</w:t>
            </w:r>
          </w:p>
          <w:p w14:paraId="2E003090" w14:textId="3B23D60F" w:rsidR="0026568C" w:rsidRDefault="0026568C" w:rsidP="0026568C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Aplicar los operadores según el requerimiento</w:t>
            </w:r>
          </w:p>
          <w:p w14:paraId="68D7C228" w14:textId="4CEEE8E5" w:rsidR="0026568C" w:rsidRPr="00711073" w:rsidRDefault="0026568C" w:rsidP="0026568C">
            <w:pPr>
              <w:pStyle w:val="Default"/>
              <w:numPr>
                <w:ilvl w:val="0"/>
                <w:numId w:val="3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Representar los operadores usando diagramas de datos y / o Pseudocódigo.</w:t>
            </w:r>
          </w:p>
          <w:p w14:paraId="6801FAD4" w14:textId="70013BF9" w:rsidR="00147434" w:rsidRPr="0026568C" w:rsidRDefault="00147434" w:rsidP="0026568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2C05C878" w14:textId="77777777" w:rsidR="00711073" w:rsidRPr="00711073" w:rsidRDefault="00711073" w:rsidP="00711073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74E86AFF" w14:textId="58F8D5F6" w:rsidR="00711073" w:rsidRPr="00711073" w:rsidRDefault="00711073" w:rsidP="00711073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135DBCD0" w14:textId="58A0DE6B" w:rsidR="00711073" w:rsidRPr="00711073" w:rsidRDefault="00711073" w:rsidP="00711073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utilizando Pseudocódigo </w:t>
            </w:r>
          </w:p>
          <w:p w14:paraId="2F00737A" w14:textId="646E2152" w:rsidR="00147434" w:rsidRPr="00711073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3F5AEEB4" w14:textId="2A269B52" w:rsidR="00147434" w:rsidRPr="00B92F9B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E845200" w14:textId="262171A8" w:rsidR="00147434" w:rsidRPr="00B92F9B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54A7EF9" w14:textId="14F5DD68" w:rsidR="00147434" w:rsidRPr="00B92F9B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34" w:rsidRPr="0058379D" w14:paraId="5D5C472E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1D0B2F50" w14:textId="38406806" w:rsidR="00AC7E9C" w:rsidRDefault="00AC7E9C" w:rsidP="00AC7E9C">
            <w:pPr>
              <w:pStyle w:val="Default"/>
              <w:jc w:val="center"/>
              <w:rPr>
                <w:color w:val="auto"/>
              </w:rPr>
            </w:pPr>
          </w:p>
          <w:p w14:paraId="695456E3" w14:textId="49EF7008" w:rsidR="0026568C" w:rsidRDefault="00AC7E9C" w:rsidP="0026568C">
            <w:pPr>
              <w:shd w:val="clear" w:color="auto" w:fill="FFFFFF"/>
              <w:spacing w:line="19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6568C">
              <w:rPr>
                <w:sz w:val="20"/>
                <w:szCs w:val="20"/>
              </w:rPr>
              <w:t xml:space="preserve"> </w:t>
            </w:r>
            <w:r w:rsidR="0026568C">
              <w:rPr>
                <w:rFonts w:ascii="Arial" w:hAnsi="Arial" w:cs="Arial"/>
                <w:color w:val="000000"/>
                <w:sz w:val="20"/>
                <w:szCs w:val="20"/>
              </w:rPr>
              <w:t>Estructura condicional simple,</w:t>
            </w:r>
            <w:r w:rsidR="0057708E">
              <w:rPr>
                <w:rFonts w:ascii="Arial" w:hAnsi="Arial" w:cs="Arial"/>
                <w:color w:val="000000"/>
                <w:sz w:val="20"/>
                <w:szCs w:val="20"/>
              </w:rPr>
              <w:t xml:space="preserve"> doble</w:t>
            </w:r>
            <w:r w:rsidR="0026568C">
              <w:rPr>
                <w:rFonts w:ascii="Arial" w:hAnsi="Arial" w:cs="Arial"/>
                <w:color w:val="000000"/>
                <w:sz w:val="20"/>
                <w:szCs w:val="20"/>
              </w:rPr>
              <w:t xml:space="preserve"> y múltiple o anidada </w:t>
            </w:r>
          </w:p>
          <w:p w14:paraId="328EFCF7" w14:textId="63963AF3" w:rsidR="00147434" w:rsidRPr="00E83A1D" w:rsidRDefault="0026568C" w:rsidP="0026568C">
            <w:pPr>
              <w:pStyle w:val="Default"/>
              <w:jc w:val="center"/>
              <w:rPr>
                <w:color w:val="auto"/>
                <w:sz w:val="20"/>
                <w:szCs w:val="20"/>
                <w:lang w:val="es-ES" w:eastAsia="ar-SA"/>
              </w:rPr>
            </w:pPr>
            <w:r w:rsidRPr="00E83A1D">
              <w:rPr>
                <w:color w:val="auto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028255F4" w14:textId="3AB37A39" w:rsidR="0026568C" w:rsidRDefault="0026568C" w:rsidP="0057708E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>Conocer las diferentes estructuras algorítmicas condicionales</w:t>
            </w:r>
            <w:r>
              <w:rPr>
                <w:color w:val="auto"/>
                <w:sz w:val="20"/>
                <w:szCs w:val="20"/>
                <w:lang w:val="es-ES" w:eastAsia="ar-SA"/>
              </w:rPr>
              <w:t xml:space="preserve"> (simple, doble y múltiple)</w:t>
            </w:r>
          </w:p>
          <w:p w14:paraId="20CD2298" w14:textId="77777777" w:rsidR="003415A2" w:rsidRDefault="003415A2" w:rsidP="003415A2">
            <w:pPr>
              <w:pStyle w:val="Default"/>
              <w:ind w:left="360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652CAF48" w14:textId="7399298A" w:rsidR="0026568C" w:rsidRPr="00711073" w:rsidRDefault="0026568C" w:rsidP="0057708E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>Aplicar la</w:t>
            </w:r>
            <w:r w:rsidR="003415A2">
              <w:rPr>
                <w:color w:val="auto"/>
                <w:sz w:val="20"/>
                <w:szCs w:val="20"/>
                <w:lang w:val="es-ES" w:eastAsia="ar-SA"/>
              </w:rPr>
              <w:t>s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estructura</w:t>
            </w:r>
            <w:r w:rsidR="003415A2">
              <w:rPr>
                <w:color w:val="auto"/>
                <w:sz w:val="20"/>
                <w:szCs w:val="20"/>
                <w:lang w:val="es-ES" w:eastAsia="ar-SA"/>
              </w:rPr>
              <w:t>s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condicional</w:t>
            </w:r>
            <w:r w:rsidR="003415A2">
              <w:rPr>
                <w:color w:val="auto"/>
                <w:sz w:val="20"/>
                <w:szCs w:val="20"/>
                <w:lang w:val="es-ES" w:eastAsia="ar-SA"/>
              </w:rPr>
              <w:t xml:space="preserve">es 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>como componentes básicos de los diagramas y aplicar la combinación de ellas para el desarrollo de algoritmos</w:t>
            </w:r>
            <w:r w:rsidR="003415A2">
              <w:rPr>
                <w:color w:val="auto"/>
                <w:sz w:val="20"/>
                <w:szCs w:val="20"/>
                <w:lang w:val="es-ES" w:eastAsia="ar-SA"/>
              </w:rPr>
              <w:t xml:space="preserve"> y/O pseudocódigo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más complejos. </w:t>
            </w:r>
          </w:p>
          <w:p w14:paraId="0BBCCDB7" w14:textId="77777777" w:rsidR="0026568C" w:rsidRDefault="0026568C" w:rsidP="00711073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328B5198" w14:textId="4C9A27EB" w:rsidR="00147434" w:rsidRPr="00711073" w:rsidRDefault="00147434" w:rsidP="003415A2">
            <w:pPr>
              <w:pStyle w:val="Default"/>
              <w:ind w:left="360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65AAF576" w14:textId="77777777" w:rsidR="00711073" w:rsidRPr="00711073" w:rsidRDefault="00711073" w:rsidP="00711073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6A979E89" w14:textId="01DA0591" w:rsidR="00711073" w:rsidRPr="00711073" w:rsidRDefault="00711073" w:rsidP="00711073">
            <w:pPr>
              <w:pStyle w:val="Default"/>
              <w:numPr>
                <w:ilvl w:val="0"/>
                <w:numId w:val="38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55A9D279" w14:textId="36631CE1" w:rsidR="00711073" w:rsidRPr="00711073" w:rsidRDefault="00711073" w:rsidP="00711073">
            <w:pPr>
              <w:pStyle w:val="Default"/>
              <w:numPr>
                <w:ilvl w:val="0"/>
                <w:numId w:val="38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utilizando herramientas como Pseudocódigo </w:t>
            </w:r>
          </w:p>
          <w:p w14:paraId="6EFC4A97" w14:textId="27898E85" w:rsidR="00711073" w:rsidRPr="00711073" w:rsidRDefault="00711073" w:rsidP="00711073">
            <w:pPr>
              <w:pStyle w:val="Default"/>
              <w:numPr>
                <w:ilvl w:val="0"/>
                <w:numId w:val="38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Aplicaciones a proyecto de aula </w:t>
            </w:r>
          </w:p>
          <w:p w14:paraId="25C60119" w14:textId="1C2B8501" w:rsidR="00147434" w:rsidRPr="00E83A1D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3824DD7F" w14:textId="6C11FDD7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9521A90" w14:textId="094409B6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DD206D0" w14:textId="53520273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23817D90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1DAF3D58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44D1955C" w14:textId="16F3D210" w:rsidR="00147434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5. </w:t>
            </w:r>
            <w:r w:rsidR="00B26120">
              <w:rPr>
                <w:sz w:val="20"/>
                <w:szCs w:val="20"/>
                <w:shd w:val="clear" w:color="auto" w:fill="FFFFFF"/>
              </w:rPr>
              <w:t>Estructura de repetición ciclo condicionado al inicio, mientras-hacer y para, según sea haga</w:t>
            </w:r>
            <w:r w:rsidR="00B26120" w:rsidRPr="00AC7E9C">
              <w:rPr>
                <w:color w:val="auto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71304943" w14:textId="77777777" w:rsidR="00711073" w:rsidRPr="00711073" w:rsidRDefault="00711073" w:rsidP="00144F61">
            <w:pPr>
              <w:pStyle w:val="Default"/>
              <w:numPr>
                <w:ilvl w:val="0"/>
                <w:numId w:val="46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Diseñar eficazmente ciclos repetitivos para el desarrollo de multiprocesos. </w:t>
            </w:r>
          </w:p>
          <w:p w14:paraId="375BCF0D" w14:textId="3F39A138" w:rsidR="00147434" w:rsidRPr="00711073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3A450B4B" w14:textId="77777777" w:rsidR="00711073" w:rsidRPr="00711073" w:rsidRDefault="00711073" w:rsidP="00711073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05CF11AB" w14:textId="1F230D5F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73E5834B" w14:textId="0020ECC0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Pseudocódigo </w:t>
            </w:r>
          </w:p>
          <w:p w14:paraId="46EABA99" w14:textId="3BAE23E4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Aplicaciones a proyecto de aula </w:t>
            </w:r>
          </w:p>
          <w:p w14:paraId="5822FD63" w14:textId="2D1950B3" w:rsidR="00147434" w:rsidRPr="00711073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15FACBC" w14:textId="12352E1D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E72861B" w14:textId="1D36BB58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A8FA388" w14:textId="292FC8F3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17251F16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41776089" w14:textId="2A89357D" w:rsidR="00147434" w:rsidRPr="00711073" w:rsidRDefault="00AC7E9C" w:rsidP="00711073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 xml:space="preserve">6. Primer parcial 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1BBF4DE6" w14:textId="56AE0F78" w:rsidR="00147434" w:rsidRPr="00711073" w:rsidRDefault="00AC7E9C" w:rsidP="00E83A1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>Primer parcial 30%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151C3A23" w14:textId="4AFECCBC" w:rsidR="00147434" w:rsidRPr="00711073" w:rsidRDefault="00AC7E9C" w:rsidP="00E83A1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>Primer parcial 30%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6EF126D" w14:textId="445355B2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4CA2C4E6" w14:textId="2C012E20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B689B93" w14:textId="219A20AB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559F22E6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6CA688A1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12C373AF" w14:textId="66A392EF" w:rsidR="00147434" w:rsidRPr="00E83A1D" w:rsidRDefault="00B26120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7.</w:t>
            </w:r>
            <w:r w:rsidR="00AC7E9C" w:rsidRPr="00AC7E9C">
              <w:rPr>
                <w:color w:val="auto"/>
                <w:sz w:val="20"/>
                <w:szCs w:val="20"/>
                <w:lang w:val="es-ES" w:eastAsia="ar-SA"/>
              </w:rPr>
              <w:t>Arreglos</w:t>
            </w:r>
            <w:r w:rsidR="00AC7E9C">
              <w:rPr>
                <w:color w:val="auto"/>
                <w:sz w:val="20"/>
                <w:szCs w:val="20"/>
                <w:lang w:val="es-ES" w:eastAsia="ar-SA"/>
              </w:rPr>
              <w:t xml:space="preserve"> </w:t>
            </w:r>
            <w:r w:rsidR="00AC7E9C" w:rsidRPr="00AC7E9C">
              <w:rPr>
                <w:color w:val="auto"/>
                <w:sz w:val="20"/>
                <w:szCs w:val="20"/>
                <w:lang w:val="es-ES" w:eastAsia="ar-SA"/>
              </w:rPr>
              <w:t xml:space="preserve">Unidimensionales 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2C48D841" w14:textId="77777777" w:rsidR="00B26120" w:rsidRDefault="00711073" w:rsidP="00B26120">
            <w:pPr>
              <w:pStyle w:val="Default"/>
              <w:numPr>
                <w:ilvl w:val="0"/>
                <w:numId w:val="41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Reconocer la diferencia entre el almacenamiento de una variable y un Vector de almacenamiento. </w:t>
            </w:r>
          </w:p>
          <w:p w14:paraId="01C8626B" w14:textId="77777777" w:rsidR="00B26120" w:rsidRDefault="00B26120" w:rsidP="00711073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3D717800" w14:textId="6153ABF0" w:rsidR="00711073" w:rsidRPr="00711073" w:rsidRDefault="00B26120" w:rsidP="00B26120">
            <w:pPr>
              <w:pStyle w:val="Default"/>
              <w:numPr>
                <w:ilvl w:val="0"/>
                <w:numId w:val="41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 xml:space="preserve">Almacenar datos en vectores </w:t>
            </w:r>
            <w:r w:rsidR="00711073" w:rsidRPr="00711073">
              <w:rPr>
                <w:color w:val="auto"/>
                <w:sz w:val="20"/>
                <w:szCs w:val="20"/>
                <w:lang w:val="es-ES" w:eastAsia="ar-SA"/>
              </w:rPr>
              <w:t xml:space="preserve">a través de las </w:t>
            </w:r>
            <w:r w:rsidR="00711073" w:rsidRPr="00711073">
              <w:rPr>
                <w:color w:val="auto"/>
                <w:sz w:val="20"/>
                <w:szCs w:val="20"/>
                <w:lang w:val="es-ES" w:eastAsia="ar-SA"/>
              </w:rPr>
              <w:lastRenderedPageBreak/>
              <w:t xml:space="preserve">estructuras de repetición mostrar los datos almacenados </w:t>
            </w:r>
          </w:p>
          <w:p w14:paraId="6F39B625" w14:textId="6057E0EE" w:rsidR="00147434" w:rsidRPr="00711073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469577D9" w14:textId="77777777" w:rsidR="00711073" w:rsidRDefault="00711073" w:rsidP="007110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6F23A7D4" w14:textId="7BDF3ED5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45EA74B7" w14:textId="778733C7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Pseudocódigo </w:t>
            </w:r>
          </w:p>
          <w:p w14:paraId="4E8C5E55" w14:textId="0818F7CF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Aplicaciones a proyecto de aula </w:t>
            </w:r>
          </w:p>
          <w:p w14:paraId="140DA4C7" w14:textId="2E00660E" w:rsidR="00147434" w:rsidRPr="00711073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6A77192B" w14:textId="16C27B9E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60D6D45" w14:textId="3E0D084F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C25EA6C" w14:textId="6FD176F0" w:rsidR="00147434" w:rsidRPr="00297B9D" w:rsidRDefault="00147434" w:rsidP="0015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2229CE73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1B0A1C49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6DEBCF18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8. Aplicaciones con Arreglos Unidimensionales </w:t>
            </w:r>
          </w:p>
          <w:p w14:paraId="461A8C4B" w14:textId="6E65309F" w:rsidR="00147434" w:rsidRPr="00E83A1D" w:rsidRDefault="00147434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1A265AE9" w14:textId="651DB2E2" w:rsidR="00711073" w:rsidRPr="00711073" w:rsidRDefault="00711073" w:rsidP="00ED3242">
            <w:pPr>
              <w:pStyle w:val="Default"/>
              <w:numPr>
                <w:ilvl w:val="0"/>
                <w:numId w:val="42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Reconocer la diferencia entre el almacenamiento de una variable y un Vector de almacenamiento. Almacenar datos en vectores y a través de las estructuras de repetición mostrar los datos almacenados </w:t>
            </w:r>
          </w:p>
          <w:p w14:paraId="0384EBD2" w14:textId="57ABA1A6" w:rsidR="00147434" w:rsidRPr="00711073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364021F5" w14:textId="77777777" w:rsidR="00711073" w:rsidRDefault="00711073" w:rsidP="007110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55637232" w14:textId="6C1D555D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6320B8DC" w14:textId="721ABA8D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utilizando Pseudocódigo </w:t>
            </w:r>
          </w:p>
          <w:p w14:paraId="7960C1CF" w14:textId="1CE2CEF0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Aplicaciones a proyecto de aula </w:t>
            </w:r>
          </w:p>
          <w:p w14:paraId="1D579136" w14:textId="55FCA0A4" w:rsidR="00147434" w:rsidRPr="00E83A1D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436A87C1" w14:textId="1504831D" w:rsidR="00147434" w:rsidRPr="00B92F9B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8E6C75C" w14:textId="69269CCA" w:rsidR="00147434" w:rsidRPr="00B92F9B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87B02DD" w14:textId="28782326" w:rsidR="00147434" w:rsidRPr="00B92F9B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34" w:rsidRPr="0058379D" w14:paraId="6774B2C5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6DD0985E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76722E21" w14:textId="33EB0EAB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>9. Formulación de algori</w:t>
            </w:r>
            <w:r w:rsidR="00ED3242">
              <w:rPr>
                <w:color w:val="auto"/>
                <w:sz w:val="20"/>
                <w:szCs w:val="20"/>
                <w:lang w:val="es-ES" w:eastAsia="ar-SA"/>
              </w:rPr>
              <w:t>tmos en DFD. Diagramas lógicos,</w:t>
            </w: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 prueba de escritorio</w:t>
            </w:r>
            <w:r w:rsidR="00ED3242">
              <w:rPr>
                <w:color w:val="auto"/>
                <w:sz w:val="20"/>
                <w:szCs w:val="20"/>
                <w:lang w:val="es-ES" w:eastAsia="ar-SA"/>
              </w:rPr>
              <w:t xml:space="preserve"> y</w:t>
            </w: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 </w:t>
            </w:r>
            <w:r w:rsidR="00D25485">
              <w:rPr>
                <w:color w:val="auto"/>
                <w:sz w:val="20"/>
                <w:szCs w:val="20"/>
                <w:lang w:val="es-ES" w:eastAsia="ar-SA"/>
              </w:rPr>
              <w:t>seudocódigo</w:t>
            </w:r>
          </w:p>
          <w:p w14:paraId="05909EFE" w14:textId="21CED58E" w:rsidR="00147434" w:rsidRPr="00AC7E9C" w:rsidRDefault="00147434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309D088A" w14:textId="7313B485" w:rsidR="00711073" w:rsidRPr="00711073" w:rsidRDefault="00711073" w:rsidP="00ED3242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>Diseñar algoritmos basados en las características del problema utilizando la herramienta DFD</w:t>
            </w:r>
            <w:r w:rsidR="00ED3242">
              <w:rPr>
                <w:color w:val="auto"/>
                <w:sz w:val="20"/>
                <w:szCs w:val="20"/>
                <w:lang w:val="es-ES" w:eastAsia="ar-SA"/>
              </w:rPr>
              <w:t xml:space="preserve">, </w:t>
            </w:r>
            <w:r w:rsidR="00D25485">
              <w:rPr>
                <w:color w:val="auto"/>
                <w:sz w:val="20"/>
                <w:szCs w:val="20"/>
                <w:lang w:val="es-ES" w:eastAsia="ar-SA"/>
              </w:rPr>
              <w:t>Seudocódigo.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</w:t>
            </w:r>
          </w:p>
          <w:p w14:paraId="183030F2" w14:textId="0089AD0F" w:rsidR="00147434" w:rsidRPr="00E83A1D" w:rsidRDefault="00711073" w:rsidP="00D25485">
            <w:pPr>
              <w:pStyle w:val="Default"/>
              <w:numPr>
                <w:ilvl w:val="0"/>
                <w:numId w:val="43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Seguimiento de algoritmo por medio de prueba de escritorio 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69C08189" w14:textId="77777777" w:rsidR="00711073" w:rsidRDefault="00711073" w:rsidP="007110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19364308" w14:textId="515FD2D4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51B650B6" w14:textId="69D22E97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</w:t>
            </w:r>
          </w:p>
          <w:p w14:paraId="0BD27003" w14:textId="3B07435D" w:rsidR="00147434" w:rsidRPr="00E83A1D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231FCA21" w14:textId="0959E680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59A1FD2" w14:textId="58EC6C4E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4C367DF" w14:textId="119C3631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13AE668B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2228501F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7F967F96" w14:textId="3F9A6C78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10. </w:t>
            </w:r>
            <w:r w:rsidR="00ED3242">
              <w:rPr>
                <w:sz w:val="20"/>
                <w:szCs w:val="20"/>
                <w:shd w:val="clear" w:color="auto" w:fill="FFFFFF"/>
              </w:rPr>
              <w:t>Aplicaciones de refuerzo usando sentencias de control y arreglos</w:t>
            </w:r>
          </w:p>
          <w:p w14:paraId="02FB2AD4" w14:textId="055004CB" w:rsidR="00147434" w:rsidRPr="00AC7E9C" w:rsidRDefault="00147434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78A6B2C5" w14:textId="19ED94AD" w:rsidR="00147434" w:rsidRPr="00711073" w:rsidRDefault="00711073" w:rsidP="00D25485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>Diferenciar claramente el uso y los beneficios de una estructura secuencial de asignación, usando la herramienta DFD</w:t>
            </w:r>
            <w:r w:rsidR="00D25485">
              <w:rPr>
                <w:color w:val="auto"/>
                <w:sz w:val="20"/>
                <w:szCs w:val="20"/>
                <w:lang w:val="es-ES" w:eastAsia="ar-SA"/>
              </w:rPr>
              <w:t>, Seudocódigo, Prueba de escritorio.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3CC2A7A5" w14:textId="77777777" w:rsidR="00711073" w:rsidRDefault="00711073" w:rsidP="007110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12A644ED" w14:textId="59D5043C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0FAF05BA" w14:textId="7B9F3670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</w:t>
            </w:r>
          </w:p>
          <w:p w14:paraId="2E2532C5" w14:textId="16E36FB2" w:rsidR="00147434" w:rsidRPr="00E83A1D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64197C11" w14:textId="0103C1D5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0B98379" w14:textId="082FC586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7F596FE" w14:textId="783D437C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68A1AA96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46E7DB80" w14:textId="0DA6C835" w:rsidR="00147434" w:rsidRPr="00711073" w:rsidRDefault="00AC7E9C" w:rsidP="00AC7E9C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 xml:space="preserve">11. Segundo parcial 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47DC88CE" w14:textId="083217A1" w:rsidR="00147434" w:rsidRPr="00711073" w:rsidRDefault="00AC7E9C" w:rsidP="00E83A1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>Segundo parcial 30%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72790F5D" w14:textId="790F86AD" w:rsidR="00147434" w:rsidRPr="00711073" w:rsidRDefault="00AC7E9C" w:rsidP="00E83A1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>Segundo parcial 30%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94F5C65" w14:textId="3DA30BFD" w:rsidR="00147434" w:rsidRPr="00711073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64986109" w14:textId="52A5CC7F" w:rsidR="00147434" w:rsidRPr="00711073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4CF8803" w14:textId="08806C3D" w:rsidR="00147434" w:rsidRPr="00711073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434" w:rsidRPr="0058379D" w14:paraId="74963F8A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2A7EC859" w14:textId="77777777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5CD8D8EB" w14:textId="2E134323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>12</w:t>
            </w:r>
            <w:r w:rsidR="00990E36">
              <w:rPr>
                <w:color w:val="auto"/>
                <w:sz w:val="20"/>
                <w:szCs w:val="20"/>
                <w:lang w:val="es-ES" w:eastAsia="ar-SA"/>
              </w:rPr>
              <w:t>.</w:t>
            </w:r>
            <w:r w:rsidR="00545DDE">
              <w:rPr>
                <w:sz w:val="20"/>
                <w:szCs w:val="20"/>
                <w:shd w:val="clear" w:color="auto" w:fill="FFFFFF"/>
              </w:rPr>
              <w:t xml:space="preserve"> lenguajes de programación</w:t>
            </w:r>
          </w:p>
          <w:p w14:paraId="1D1A31FB" w14:textId="09585986" w:rsidR="00147434" w:rsidRPr="00AC7E9C" w:rsidRDefault="00147434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1469376C" w14:textId="7D99E791" w:rsidR="00147434" w:rsidRDefault="00990E36" w:rsidP="00990E36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Conocer las generalidades de los lenguajes de programación.</w:t>
            </w:r>
          </w:p>
          <w:p w14:paraId="3603781B" w14:textId="528FAEEF" w:rsidR="00990E36" w:rsidRDefault="00144F61" w:rsidP="00990E36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Diferenciar los t</w:t>
            </w:r>
            <w:r w:rsidR="00951BB9">
              <w:rPr>
                <w:color w:val="auto"/>
                <w:sz w:val="20"/>
                <w:szCs w:val="20"/>
                <w:lang w:val="es-ES" w:eastAsia="ar-SA"/>
              </w:rPr>
              <w:t xml:space="preserve">ipos de Lenguajes de Programación </w:t>
            </w:r>
          </w:p>
          <w:p w14:paraId="3721B538" w14:textId="77777777" w:rsidR="00951BB9" w:rsidRDefault="00144F61" w:rsidP="00144F61">
            <w:pPr>
              <w:pStyle w:val="Default"/>
              <w:numPr>
                <w:ilvl w:val="0"/>
                <w:numId w:val="45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Reconocer el ambiente de desarrollo CODEBLOCK</w:t>
            </w:r>
          </w:p>
          <w:p w14:paraId="10FC3CD5" w14:textId="5546F251" w:rsidR="00C3760A" w:rsidRPr="00711073" w:rsidRDefault="00C3760A" w:rsidP="001825B8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0BCB1B17" w14:textId="77777777" w:rsidR="00711073" w:rsidRDefault="00711073" w:rsidP="007110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09DAF775" w14:textId="29B55582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3053FC87" w14:textId="64734AA5" w:rsidR="00711073" w:rsidRPr="00711073" w:rsidRDefault="00711073" w:rsidP="00951BB9">
            <w:pPr>
              <w:pStyle w:val="Default"/>
              <w:ind w:left="360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37B67845" w14:textId="2E60AE47" w:rsidR="00147434" w:rsidRPr="00E83A1D" w:rsidRDefault="00147434" w:rsidP="00E83A1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6E30AE14" w14:textId="0E8DA530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C932C40" w14:textId="6B06CE4F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5157E2D" w14:textId="5ADCB5AE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75B1B4B3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32DFAA31" w14:textId="237FEC53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  <w:p w14:paraId="4990D91D" w14:textId="094405EC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13. </w:t>
            </w:r>
            <w:r w:rsidR="00545DDE">
              <w:rPr>
                <w:sz w:val="20"/>
                <w:szCs w:val="20"/>
                <w:shd w:val="clear" w:color="auto" w:fill="FFFFFF"/>
              </w:rPr>
              <w:t>Manejo de condicionales en Cod</w:t>
            </w:r>
            <w:r w:rsidR="00C93ADF">
              <w:rPr>
                <w:sz w:val="20"/>
                <w:szCs w:val="20"/>
                <w:shd w:val="clear" w:color="auto" w:fill="FFFFFF"/>
              </w:rPr>
              <w:t>e</w:t>
            </w:r>
            <w:r w:rsidR="00545DDE">
              <w:rPr>
                <w:sz w:val="20"/>
                <w:szCs w:val="20"/>
                <w:shd w:val="clear" w:color="auto" w:fill="FFFFFF"/>
              </w:rPr>
              <w:t>::Blocks</w:t>
            </w:r>
          </w:p>
          <w:p w14:paraId="43107E01" w14:textId="664E0AC9" w:rsidR="00147434" w:rsidRPr="00AC7E9C" w:rsidRDefault="00147434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6ABEC35A" w14:textId="56B70876" w:rsidR="00147434" w:rsidRPr="00711073" w:rsidRDefault="00C93ADF" w:rsidP="00C93ADF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>Aplicar la</w:t>
            </w:r>
            <w:r>
              <w:rPr>
                <w:color w:val="auto"/>
                <w:sz w:val="20"/>
                <w:szCs w:val="20"/>
                <w:lang w:val="es-ES" w:eastAsia="ar-SA"/>
              </w:rPr>
              <w:t>s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estructura</w:t>
            </w:r>
            <w:r>
              <w:rPr>
                <w:color w:val="auto"/>
                <w:sz w:val="20"/>
                <w:szCs w:val="20"/>
                <w:lang w:val="es-ES" w:eastAsia="ar-SA"/>
              </w:rPr>
              <w:t>s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condicional</w:t>
            </w:r>
            <w:r>
              <w:rPr>
                <w:color w:val="auto"/>
                <w:sz w:val="20"/>
                <w:szCs w:val="20"/>
                <w:lang w:val="es-ES" w:eastAsia="ar-SA"/>
              </w:rPr>
              <w:t>es utilizando el ambiente de desarrollo CODEBLOCK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701E6773" w14:textId="77777777" w:rsidR="00711073" w:rsidRDefault="00711073" w:rsidP="007110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597399B7" w14:textId="7F99B64D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42DCF3BF" w14:textId="0AD86B7F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</w:t>
            </w:r>
          </w:p>
          <w:p w14:paraId="33594F7A" w14:textId="1D6F0D0C" w:rsidR="00147434" w:rsidRPr="00E83A1D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44AD7DC" w14:textId="351727E9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647D2E9" w14:textId="5462D4A9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C731321" w14:textId="3D511011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434" w:rsidRPr="0058379D" w14:paraId="52A16AC8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79EE2795" w14:textId="77777777" w:rsidR="00AC7E9C" w:rsidRDefault="00AC7E9C" w:rsidP="00AC7E9C">
            <w:pPr>
              <w:pStyle w:val="Default"/>
              <w:jc w:val="center"/>
              <w:rPr>
                <w:color w:val="auto"/>
              </w:rPr>
            </w:pPr>
          </w:p>
          <w:p w14:paraId="40716688" w14:textId="6892A7CC" w:rsidR="00AC7E9C" w:rsidRPr="00AC7E9C" w:rsidRDefault="00AC7E9C" w:rsidP="00AC7E9C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14. </w:t>
            </w:r>
            <w:r w:rsidR="00545DDE">
              <w:rPr>
                <w:sz w:val="20"/>
                <w:szCs w:val="20"/>
                <w:shd w:val="clear" w:color="auto" w:fill="FFFFFF"/>
              </w:rPr>
              <w:t>Manejo de sentencias repetitivas en Code::Blocks</w:t>
            </w:r>
          </w:p>
          <w:p w14:paraId="3D6E1D74" w14:textId="61F12226" w:rsidR="00147434" w:rsidRPr="00AC7E9C" w:rsidRDefault="00147434" w:rsidP="00E83A1D">
            <w:pPr>
              <w:pStyle w:val="Default"/>
              <w:jc w:val="center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446CD0AB" w14:textId="65BD60E9" w:rsidR="00147434" w:rsidRPr="00711073" w:rsidRDefault="00C93ADF" w:rsidP="00C93ADF">
            <w:pPr>
              <w:pStyle w:val="Default"/>
              <w:numPr>
                <w:ilvl w:val="0"/>
                <w:numId w:val="47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>Aplicar la</w:t>
            </w:r>
            <w:r>
              <w:rPr>
                <w:color w:val="auto"/>
                <w:sz w:val="20"/>
                <w:szCs w:val="20"/>
                <w:lang w:val="es-ES" w:eastAsia="ar-SA"/>
              </w:rPr>
              <w:t>s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estructura</w:t>
            </w:r>
            <w:r>
              <w:rPr>
                <w:color w:val="auto"/>
                <w:sz w:val="20"/>
                <w:szCs w:val="20"/>
                <w:lang w:val="es-ES" w:eastAsia="ar-SA"/>
              </w:rPr>
              <w:t>s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</w:t>
            </w:r>
            <w:r>
              <w:rPr>
                <w:color w:val="auto"/>
                <w:sz w:val="20"/>
                <w:szCs w:val="20"/>
                <w:lang w:val="es-ES" w:eastAsia="ar-SA"/>
              </w:rPr>
              <w:t xml:space="preserve">repetitivas utilizando el ambiente de desarrollo </w:t>
            </w:r>
            <w:bookmarkStart w:id="0" w:name="_GoBack"/>
            <w:r>
              <w:rPr>
                <w:color w:val="auto"/>
                <w:sz w:val="20"/>
                <w:szCs w:val="20"/>
                <w:lang w:val="es-ES" w:eastAsia="ar-SA"/>
              </w:rPr>
              <w:t>CODEBLOCK</w:t>
            </w:r>
            <w:bookmarkEnd w:id="0"/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202909CA" w14:textId="77777777" w:rsidR="00711073" w:rsidRDefault="00711073" w:rsidP="007110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61693E4E" w14:textId="70685F85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Clase Magistral </w:t>
            </w:r>
          </w:p>
          <w:p w14:paraId="1D8831D2" w14:textId="072553A9" w:rsidR="00711073" w:rsidRPr="00711073" w:rsidRDefault="00711073" w:rsidP="00711073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</w:t>
            </w:r>
          </w:p>
          <w:p w14:paraId="1D8E0EAF" w14:textId="5B00B1C9" w:rsidR="00147434" w:rsidRPr="00E83A1D" w:rsidRDefault="00147434" w:rsidP="00E83A1D">
            <w:pPr>
              <w:pStyle w:val="Default"/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6DD60BE4" w14:textId="6E852804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7930C22" w14:textId="055D0C61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F455A2D" w14:textId="5986230E" w:rsidR="00147434" w:rsidRPr="00297B9D" w:rsidRDefault="00147434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DE" w:rsidRPr="0058379D" w14:paraId="5C9F880B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726FAEBC" w14:textId="77777777" w:rsidR="00545DDE" w:rsidRDefault="00545DDE" w:rsidP="009C4474">
            <w:pPr>
              <w:pStyle w:val="Default"/>
              <w:jc w:val="center"/>
              <w:rPr>
                <w:color w:val="auto"/>
              </w:rPr>
            </w:pPr>
          </w:p>
          <w:p w14:paraId="1155C28A" w14:textId="2D8C5652" w:rsidR="00545DDE" w:rsidRDefault="00545DDE" w:rsidP="00545DD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lastRenderedPageBreak/>
              <w:t>15</w:t>
            </w:r>
            <w:r w:rsidRPr="00AC7E9C">
              <w:rPr>
                <w:color w:val="auto"/>
                <w:sz w:val="20"/>
                <w:szCs w:val="20"/>
                <w:lang w:val="es-ES" w:eastAsia="ar-SA"/>
              </w:rPr>
              <w:t xml:space="preserve">. </w:t>
            </w:r>
            <w:r w:rsidR="00990E36">
              <w:rPr>
                <w:sz w:val="20"/>
                <w:szCs w:val="20"/>
                <w:shd w:val="clear" w:color="auto" w:fill="FFFFFF"/>
              </w:rPr>
              <w:t>Manejo de arreglos en Code::Blocks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2214F0BE" w14:textId="20817610" w:rsidR="00545DDE" w:rsidRPr="00711073" w:rsidRDefault="00C93ADF" w:rsidP="00C93ADF">
            <w:pPr>
              <w:pStyle w:val="Default"/>
              <w:numPr>
                <w:ilvl w:val="0"/>
                <w:numId w:val="48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lastRenderedPageBreak/>
              <w:t xml:space="preserve">Aplicar </w:t>
            </w:r>
            <w:r>
              <w:rPr>
                <w:color w:val="auto"/>
                <w:sz w:val="20"/>
                <w:szCs w:val="20"/>
                <w:lang w:val="es-ES" w:eastAsia="ar-SA"/>
              </w:rPr>
              <w:t>arreglos</w:t>
            </w: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 </w:t>
            </w:r>
            <w:r>
              <w:rPr>
                <w:color w:val="auto"/>
                <w:sz w:val="20"/>
                <w:szCs w:val="20"/>
                <w:lang w:val="es-ES" w:eastAsia="ar-SA"/>
              </w:rPr>
              <w:lastRenderedPageBreak/>
              <w:t>utilizando el ambiente de desarrollo CODEBLOCK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18B27418" w14:textId="77777777" w:rsidR="00545DDE" w:rsidRDefault="00545DDE" w:rsidP="009C4474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14:paraId="111C86AD" w14:textId="77777777" w:rsidR="00545DDE" w:rsidRPr="00711073" w:rsidRDefault="00545DDE" w:rsidP="009C4474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lastRenderedPageBreak/>
              <w:t xml:space="preserve">Clase Magistral </w:t>
            </w:r>
          </w:p>
          <w:p w14:paraId="0E67590B" w14:textId="77777777" w:rsidR="00545DDE" w:rsidRPr="00711073" w:rsidRDefault="00545DDE" w:rsidP="009C4474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color w:val="auto"/>
                <w:sz w:val="20"/>
                <w:szCs w:val="20"/>
                <w:lang w:val="es-ES" w:eastAsia="ar-SA"/>
              </w:rPr>
              <w:t xml:space="preserve">Ejercicios Prácticos </w:t>
            </w:r>
          </w:p>
          <w:p w14:paraId="18645CE0" w14:textId="77777777" w:rsidR="00545DDE" w:rsidRDefault="00545DDE" w:rsidP="007110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D4BCB86" w14:textId="2DCFA555" w:rsidR="00545DDE" w:rsidRDefault="00545DDE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FCBBED4" w14:textId="12067969" w:rsidR="00545DDE" w:rsidRDefault="00545DDE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6649B1E" w14:textId="77777777" w:rsidR="00545DDE" w:rsidRPr="00297B9D" w:rsidRDefault="00545DDE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DE" w:rsidRPr="0058379D" w14:paraId="4114610A" w14:textId="77777777" w:rsidTr="0068404E">
        <w:trPr>
          <w:trHeight w:val="340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2B952E49" w14:textId="351546F5" w:rsidR="00545DDE" w:rsidRPr="00711073" w:rsidRDefault="00545DDE" w:rsidP="00AC7E9C">
            <w:pPr>
              <w:pStyle w:val="Default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>1</w:t>
            </w:r>
            <w:r w:rsidR="00990E36">
              <w:rPr>
                <w:b/>
                <w:color w:val="auto"/>
                <w:sz w:val="20"/>
                <w:szCs w:val="20"/>
                <w:lang w:val="es-ES" w:eastAsia="ar-SA"/>
              </w:rPr>
              <w:t>6</w:t>
            </w: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>. Examen Final 40%</w:t>
            </w:r>
          </w:p>
        </w:tc>
        <w:tc>
          <w:tcPr>
            <w:tcW w:w="1444" w:type="pct"/>
            <w:gridSpan w:val="5"/>
            <w:shd w:val="clear" w:color="auto" w:fill="auto"/>
            <w:vAlign w:val="center"/>
          </w:tcPr>
          <w:p w14:paraId="151D62D7" w14:textId="56C9E553" w:rsidR="00545DDE" w:rsidRPr="00711073" w:rsidRDefault="00545DDE" w:rsidP="00E83A1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 xml:space="preserve">Examen Final 40% 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14:paraId="23658E0D" w14:textId="7558B2F8" w:rsidR="00545DDE" w:rsidRPr="00711073" w:rsidRDefault="00545DDE" w:rsidP="00E83A1D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s-ES" w:eastAsia="ar-SA"/>
              </w:rPr>
            </w:pPr>
            <w:r w:rsidRPr="00711073">
              <w:rPr>
                <w:b/>
                <w:color w:val="auto"/>
                <w:sz w:val="20"/>
                <w:szCs w:val="20"/>
                <w:lang w:val="es-ES" w:eastAsia="ar-SA"/>
              </w:rPr>
              <w:t xml:space="preserve">Examen Final 40% 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A074831" w14:textId="3BA37E7F" w:rsidR="00545DDE" w:rsidRPr="00297B9D" w:rsidRDefault="00545DDE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54692D82" w14:textId="64BCD77B" w:rsidR="00545DDE" w:rsidRPr="00297B9D" w:rsidRDefault="00545DDE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203A66C" w14:textId="785EB7C4" w:rsidR="00545DDE" w:rsidRPr="00297B9D" w:rsidRDefault="00545DDE" w:rsidP="00151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DDE" w:rsidRPr="0058379D" w14:paraId="67D972E4" w14:textId="77777777" w:rsidTr="005A4FDE">
        <w:trPr>
          <w:trHeight w:val="273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22AD27B8" w14:textId="1396B695" w:rsidR="00545DDE" w:rsidRPr="001A21E3" w:rsidRDefault="00545DDE" w:rsidP="001A2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 xml:space="preserve">* T: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>utoría, TA: trabajo autónomo, TC: trabajo colaborativo</w:t>
            </w:r>
          </w:p>
        </w:tc>
      </w:tr>
      <w:tr w:rsidR="00545DDE" w:rsidRPr="0058379D" w14:paraId="479DA769" w14:textId="77777777" w:rsidTr="005A4FDE">
        <w:trPr>
          <w:trHeight w:val="273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69323EBC" w14:textId="04001618" w:rsidR="00545DDE" w:rsidRPr="00570D6B" w:rsidRDefault="00545DDE" w:rsidP="001A21E3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SISTEMA DE EVALUACIÓN</w:t>
            </w:r>
          </w:p>
        </w:tc>
      </w:tr>
      <w:tr w:rsidR="00545DDE" w:rsidRPr="0058379D" w14:paraId="25E8D423" w14:textId="77777777" w:rsidTr="0068404E">
        <w:trPr>
          <w:trHeight w:val="273"/>
          <w:jc w:val="center"/>
        </w:trPr>
        <w:tc>
          <w:tcPr>
            <w:tcW w:w="2619" w:type="pct"/>
            <w:gridSpan w:val="7"/>
            <w:shd w:val="clear" w:color="auto" w:fill="auto"/>
            <w:vAlign w:val="center"/>
          </w:tcPr>
          <w:p w14:paraId="6A787A24" w14:textId="296C7B0D" w:rsidR="00545DDE" w:rsidRDefault="00545DDE" w:rsidP="00D9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2381" w:type="pct"/>
            <w:gridSpan w:val="6"/>
            <w:shd w:val="clear" w:color="auto" w:fill="auto"/>
            <w:vAlign w:val="center"/>
          </w:tcPr>
          <w:p w14:paraId="425DDCB5" w14:textId="07E23A07" w:rsidR="00545DDE" w:rsidRDefault="00545DDE" w:rsidP="00D9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545DDE" w:rsidRPr="0058379D" w14:paraId="3EB7BA22" w14:textId="77777777" w:rsidTr="0068404E">
        <w:trPr>
          <w:trHeight w:val="340"/>
          <w:jc w:val="center"/>
        </w:trPr>
        <w:tc>
          <w:tcPr>
            <w:tcW w:w="2619" w:type="pct"/>
            <w:gridSpan w:val="7"/>
            <w:shd w:val="clear" w:color="auto" w:fill="auto"/>
            <w:vAlign w:val="center"/>
          </w:tcPr>
          <w:p w14:paraId="0CA27870" w14:textId="65961798" w:rsidR="00545DDE" w:rsidRPr="00D90749" w:rsidRDefault="00545DDE" w:rsidP="00B92F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E7D">
              <w:rPr>
                <w:rFonts w:ascii="Arial" w:hAnsi="Arial" w:cs="Arial"/>
                <w:sz w:val="20"/>
                <w:szCs w:val="20"/>
              </w:rPr>
              <w:t>Evaluación diagnostica:</w:t>
            </w:r>
          </w:p>
        </w:tc>
        <w:tc>
          <w:tcPr>
            <w:tcW w:w="2381" w:type="pct"/>
            <w:gridSpan w:val="6"/>
            <w:shd w:val="clear" w:color="auto" w:fill="auto"/>
            <w:vAlign w:val="center"/>
          </w:tcPr>
          <w:p w14:paraId="4FF32AA4" w14:textId="4A140413" w:rsidR="00545DDE" w:rsidRPr="00B92F9B" w:rsidRDefault="00545DDE" w:rsidP="00B92F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E7D">
              <w:rPr>
                <w:rFonts w:ascii="Arial" w:hAnsi="Arial" w:cs="Arial"/>
                <w:sz w:val="20"/>
                <w:szCs w:val="20"/>
              </w:rPr>
              <w:t>Para establecer el nivel de conocimientos que el estudiante tiene acerca del tema</w:t>
            </w:r>
          </w:p>
        </w:tc>
      </w:tr>
      <w:tr w:rsidR="00545DDE" w:rsidRPr="0058379D" w14:paraId="0AB67961" w14:textId="77777777" w:rsidTr="0068404E">
        <w:trPr>
          <w:trHeight w:val="340"/>
          <w:jc w:val="center"/>
        </w:trPr>
        <w:tc>
          <w:tcPr>
            <w:tcW w:w="2619" w:type="pct"/>
            <w:gridSpan w:val="7"/>
            <w:shd w:val="clear" w:color="auto" w:fill="auto"/>
            <w:vAlign w:val="center"/>
          </w:tcPr>
          <w:p w14:paraId="5DF8BEF5" w14:textId="7CED2F48" w:rsidR="00545DDE" w:rsidRPr="00416E7D" w:rsidRDefault="00545DDE" w:rsidP="00416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E7D">
              <w:rPr>
                <w:rFonts w:ascii="Arial" w:hAnsi="Arial" w:cs="Arial"/>
                <w:sz w:val="20"/>
                <w:szCs w:val="20"/>
              </w:rPr>
              <w:t>Evaluación formativa:</w:t>
            </w:r>
          </w:p>
        </w:tc>
        <w:tc>
          <w:tcPr>
            <w:tcW w:w="2381" w:type="pct"/>
            <w:gridSpan w:val="6"/>
            <w:shd w:val="clear" w:color="auto" w:fill="auto"/>
            <w:vAlign w:val="center"/>
          </w:tcPr>
          <w:p w14:paraId="2AC2B56A" w14:textId="323BC9F4" w:rsidR="00545DDE" w:rsidRPr="00416E7D" w:rsidRDefault="00545DDE" w:rsidP="00416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E7D">
              <w:rPr>
                <w:rFonts w:ascii="Arial" w:hAnsi="Arial" w:cs="Arial"/>
                <w:sz w:val="20"/>
                <w:szCs w:val="20"/>
              </w:rPr>
              <w:t>Le permite al docente y al estudiante detectar las fortalezas y debilidades</w:t>
            </w:r>
          </w:p>
        </w:tc>
      </w:tr>
      <w:tr w:rsidR="00545DDE" w:rsidRPr="0058379D" w14:paraId="005F5249" w14:textId="77777777" w:rsidTr="0068404E">
        <w:trPr>
          <w:trHeight w:val="340"/>
          <w:jc w:val="center"/>
        </w:trPr>
        <w:tc>
          <w:tcPr>
            <w:tcW w:w="2619" w:type="pct"/>
            <w:gridSpan w:val="7"/>
            <w:shd w:val="clear" w:color="auto" w:fill="auto"/>
            <w:vAlign w:val="center"/>
          </w:tcPr>
          <w:p w14:paraId="635B8A5D" w14:textId="3ABF6597" w:rsidR="00545DDE" w:rsidRPr="00416E7D" w:rsidRDefault="00545DDE" w:rsidP="00416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E7D">
              <w:rPr>
                <w:rFonts w:ascii="Arial" w:hAnsi="Arial" w:cs="Arial"/>
                <w:sz w:val="20"/>
                <w:szCs w:val="20"/>
              </w:rPr>
              <w:t>Evaluación sumativa:</w:t>
            </w:r>
          </w:p>
        </w:tc>
        <w:tc>
          <w:tcPr>
            <w:tcW w:w="2381" w:type="pct"/>
            <w:gridSpan w:val="6"/>
            <w:shd w:val="clear" w:color="auto" w:fill="auto"/>
            <w:vAlign w:val="center"/>
          </w:tcPr>
          <w:p w14:paraId="49D80C5E" w14:textId="5BA9246D" w:rsidR="00545DDE" w:rsidRPr="00416E7D" w:rsidRDefault="00545DDE" w:rsidP="00416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E7D">
              <w:rPr>
                <w:rFonts w:ascii="Arial" w:hAnsi="Arial" w:cs="Arial"/>
                <w:sz w:val="20"/>
                <w:szCs w:val="20"/>
              </w:rPr>
              <w:t>de acuerdo con la exigencia de la institución para cualificar el nivel de competencias y está compuesta por tres cortes, primer corte 30%,segundo corte 30% y tercer corte 40% y la escala de las mismas es de 1 a 5</w:t>
            </w:r>
          </w:p>
        </w:tc>
      </w:tr>
      <w:tr w:rsidR="00545DDE" w:rsidRPr="0058379D" w14:paraId="0843A6E4" w14:textId="77777777" w:rsidTr="0068404E">
        <w:trPr>
          <w:trHeight w:val="340"/>
          <w:jc w:val="center"/>
        </w:trPr>
        <w:tc>
          <w:tcPr>
            <w:tcW w:w="2619" w:type="pct"/>
            <w:gridSpan w:val="7"/>
            <w:shd w:val="clear" w:color="auto" w:fill="auto"/>
            <w:vAlign w:val="center"/>
          </w:tcPr>
          <w:p w14:paraId="064B8D66" w14:textId="276A8DEE" w:rsidR="00545DDE" w:rsidRPr="00416E7D" w:rsidRDefault="00545DDE" w:rsidP="00416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pct"/>
            <w:gridSpan w:val="6"/>
            <w:shd w:val="clear" w:color="auto" w:fill="auto"/>
            <w:vAlign w:val="center"/>
          </w:tcPr>
          <w:p w14:paraId="1B7C3D2D" w14:textId="02E749E2" w:rsidR="00545DDE" w:rsidRPr="00416E7D" w:rsidRDefault="00545DDE" w:rsidP="00416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6E7D">
              <w:rPr>
                <w:rFonts w:ascii="Arial" w:hAnsi="Arial" w:cs="Arial"/>
                <w:sz w:val="20"/>
                <w:szCs w:val="20"/>
              </w:rPr>
              <w:t>Lo anterior debe estar directamente relacionado con la metodología, los acuerdos pedagógicos logrados al inicio del curso y lo consagrado en el reglamento estudiantil</w:t>
            </w:r>
          </w:p>
        </w:tc>
      </w:tr>
      <w:tr w:rsidR="00545DDE" w:rsidRPr="0058379D" w14:paraId="7C093B17" w14:textId="77777777" w:rsidTr="0068404E">
        <w:trPr>
          <w:trHeight w:val="340"/>
          <w:jc w:val="center"/>
        </w:trPr>
        <w:tc>
          <w:tcPr>
            <w:tcW w:w="2619" w:type="pct"/>
            <w:gridSpan w:val="7"/>
            <w:shd w:val="clear" w:color="auto" w:fill="auto"/>
            <w:vAlign w:val="center"/>
          </w:tcPr>
          <w:p w14:paraId="1D2369A9" w14:textId="77777777" w:rsidR="00545DDE" w:rsidRDefault="00545DDE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6"/>
            <w:shd w:val="clear" w:color="auto" w:fill="auto"/>
            <w:vAlign w:val="center"/>
          </w:tcPr>
          <w:p w14:paraId="72993EC0" w14:textId="465C4C6E" w:rsidR="00545DDE" w:rsidRDefault="00545DDE" w:rsidP="003C48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DDE" w:rsidRPr="0058379D" w14:paraId="7D5FDC90" w14:textId="77777777" w:rsidTr="0068404E">
        <w:trPr>
          <w:trHeight w:val="340"/>
          <w:jc w:val="center"/>
        </w:trPr>
        <w:tc>
          <w:tcPr>
            <w:tcW w:w="2619" w:type="pct"/>
            <w:gridSpan w:val="7"/>
            <w:shd w:val="clear" w:color="auto" w:fill="auto"/>
            <w:vAlign w:val="center"/>
          </w:tcPr>
          <w:p w14:paraId="49103FA9" w14:textId="77777777" w:rsidR="00545DDE" w:rsidRDefault="00545DDE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pct"/>
            <w:gridSpan w:val="6"/>
            <w:shd w:val="clear" w:color="auto" w:fill="auto"/>
            <w:vAlign w:val="center"/>
          </w:tcPr>
          <w:p w14:paraId="0F66FF61" w14:textId="77777777" w:rsidR="00545DDE" w:rsidRDefault="00545DDE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DDE" w:rsidRPr="0058379D" w14:paraId="76865835" w14:textId="77777777" w:rsidTr="005A4FDE">
        <w:trPr>
          <w:trHeight w:val="284"/>
          <w:jc w:val="center"/>
        </w:trPr>
        <w:tc>
          <w:tcPr>
            <w:tcW w:w="5000" w:type="pct"/>
            <w:gridSpan w:val="13"/>
            <w:shd w:val="clear" w:color="auto" w:fill="49C206"/>
            <w:vAlign w:val="center"/>
          </w:tcPr>
          <w:p w14:paraId="78C9F343" w14:textId="4F216FBD" w:rsidR="00545DDE" w:rsidRDefault="00545DDE" w:rsidP="00D907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DISTRIBUCIÓN DE NOTAS </w:t>
            </w:r>
            <w:r w:rsidRPr="00813182">
              <w:rPr>
                <w:rFonts w:ascii="Arial" w:hAnsi="Arial" w:cs="Arial"/>
                <w:sz w:val="20"/>
                <w:szCs w:val="20"/>
              </w:rPr>
              <w:t>(Calificación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los programas presenciales</w:t>
            </w:r>
            <w:r w:rsidRPr="00813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5DDE" w:rsidRPr="0058379D" w14:paraId="495BF7F5" w14:textId="77777777" w:rsidTr="0068404E">
        <w:trPr>
          <w:trHeight w:val="273"/>
          <w:jc w:val="center"/>
        </w:trPr>
        <w:tc>
          <w:tcPr>
            <w:tcW w:w="1915" w:type="pct"/>
            <w:gridSpan w:val="4"/>
            <w:shd w:val="clear" w:color="auto" w:fill="auto"/>
            <w:vAlign w:val="center"/>
          </w:tcPr>
          <w:p w14:paraId="371F092F" w14:textId="57335C2A" w:rsidR="00545DDE" w:rsidRDefault="00545DDE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parcial 1</w:t>
            </w:r>
          </w:p>
        </w:tc>
        <w:tc>
          <w:tcPr>
            <w:tcW w:w="1484" w:type="pct"/>
            <w:gridSpan w:val="4"/>
            <w:shd w:val="clear" w:color="auto" w:fill="auto"/>
            <w:vAlign w:val="center"/>
          </w:tcPr>
          <w:p w14:paraId="3CB02964" w14:textId="68638FAC" w:rsidR="00545DDE" w:rsidRDefault="00545DDE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parcial 2</w:t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 w14:paraId="1B91F475" w14:textId="4E8BA036" w:rsidR="00545DDE" w:rsidRDefault="00545DDE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final</w:t>
            </w:r>
          </w:p>
        </w:tc>
      </w:tr>
      <w:tr w:rsidR="00545DDE" w:rsidRPr="0058379D" w14:paraId="12E5249B" w14:textId="77777777" w:rsidTr="0068404E">
        <w:trPr>
          <w:trHeight w:val="273"/>
          <w:jc w:val="center"/>
        </w:trPr>
        <w:tc>
          <w:tcPr>
            <w:tcW w:w="1915" w:type="pct"/>
            <w:gridSpan w:val="4"/>
            <w:shd w:val="clear" w:color="auto" w:fill="auto"/>
            <w:vAlign w:val="center"/>
          </w:tcPr>
          <w:p w14:paraId="6EE340D3" w14:textId="77777777" w:rsidR="00545DDE" w:rsidRPr="0058379D" w:rsidRDefault="00545DDE" w:rsidP="00813182">
            <w:pPr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15%</w:t>
            </w:r>
          </w:p>
          <w:p w14:paraId="1F3AD5CA" w14:textId="77777777" w:rsidR="00545DDE" w:rsidRPr="0058379D" w:rsidRDefault="00545DDE" w:rsidP="0081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5%</w:t>
            </w:r>
          </w:p>
          <w:p w14:paraId="2F287908" w14:textId="77777777" w:rsidR="00545DDE" w:rsidRPr="0058379D" w:rsidRDefault="00545DDE" w:rsidP="0081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5%</w:t>
            </w:r>
          </w:p>
          <w:p w14:paraId="00DDC928" w14:textId="3218BEEF" w:rsidR="00545DDE" w:rsidRPr="00813182" w:rsidRDefault="00545DDE" w:rsidP="00813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sz w:val="20"/>
                <w:szCs w:val="20"/>
              </w:rPr>
              <w:t>3ºTrabajo 5%</w:t>
            </w:r>
          </w:p>
        </w:tc>
        <w:tc>
          <w:tcPr>
            <w:tcW w:w="1484" w:type="pct"/>
            <w:gridSpan w:val="4"/>
            <w:shd w:val="clear" w:color="auto" w:fill="auto"/>
            <w:vAlign w:val="center"/>
          </w:tcPr>
          <w:p w14:paraId="306A9920" w14:textId="77777777" w:rsidR="00545DDE" w:rsidRPr="0058379D" w:rsidRDefault="00545DDE" w:rsidP="00813182">
            <w:pPr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15%</w:t>
            </w:r>
          </w:p>
          <w:p w14:paraId="04813140" w14:textId="77777777" w:rsidR="00545DDE" w:rsidRPr="0058379D" w:rsidRDefault="00545DDE" w:rsidP="0081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5%</w:t>
            </w:r>
          </w:p>
          <w:p w14:paraId="6B4B28CF" w14:textId="77777777" w:rsidR="00545DDE" w:rsidRPr="0058379D" w:rsidRDefault="00545DDE" w:rsidP="0081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5%</w:t>
            </w:r>
          </w:p>
          <w:p w14:paraId="577AC64B" w14:textId="3D696EC2" w:rsidR="00545DDE" w:rsidRDefault="00545DDE" w:rsidP="00813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3ºTrabajo 5%</w:t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 w14:paraId="652E0DF1" w14:textId="77777777" w:rsidR="00545DDE" w:rsidRPr="0058379D" w:rsidRDefault="00545DDE" w:rsidP="0081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20%</w:t>
            </w:r>
          </w:p>
          <w:p w14:paraId="32D9CA9E" w14:textId="77777777" w:rsidR="00545DDE" w:rsidRPr="0058379D" w:rsidRDefault="00545DDE" w:rsidP="0081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6.66%</w:t>
            </w:r>
          </w:p>
          <w:p w14:paraId="683ED0BC" w14:textId="77777777" w:rsidR="00545DDE" w:rsidRPr="0058379D" w:rsidRDefault="00545DDE" w:rsidP="008131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6.66%</w:t>
            </w:r>
          </w:p>
          <w:p w14:paraId="1C15FF05" w14:textId="73FEF05F" w:rsidR="00545DDE" w:rsidRDefault="00545DDE" w:rsidP="005F4B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3ºTrabajo 6.66%</w:t>
            </w:r>
          </w:p>
        </w:tc>
      </w:tr>
      <w:tr w:rsidR="00545DDE" w:rsidRPr="0058379D" w14:paraId="73933B6A" w14:textId="77777777" w:rsidTr="0068404E">
        <w:trPr>
          <w:trHeight w:val="273"/>
          <w:jc w:val="center"/>
        </w:trPr>
        <w:tc>
          <w:tcPr>
            <w:tcW w:w="1915" w:type="pct"/>
            <w:gridSpan w:val="4"/>
            <w:shd w:val="clear" w:color="auto" w:fill="auto"/>
            <w:vAlign w:val="center"/>
          </w:tcPr>
          <w:p w14:paraId="1CBC17F2" w14:textId="1B750DDC" w:rsidR="00545DDE" w:rsidRPr="00813182" w:rsidRDefault="00545DDE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1484" w:type="pct"/>
            <w:gridSpan w:val="4"/>
            <w:shd w:val="clear" w:color="auto" w:fill="auto"/>
            <w:vAlign w:val="center"/>
          </w:tcPr>
          <w:p w14:paraId="76EF5695" w14:textId="74A177E0" w:rsidR="00545DDE" w:rsidRPr="00813182" w:rsidRDefault="00545DDE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 w14:paraId="56D990C2" w14:textId="7180CD19" w:rsidR="00545DDE" w:rsidRPr="00813182" w:rsidRDefault="00545DDE" w:rsidP="00813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40%</w:t>
            </w:r>
          </w:p>
        </w:tc>
      </w:tr>
    </w:tbl>
    <w:p w14:paraId="0A772A01" w14:textId="77777777" w:rsidR="00923133" w:rsidRDefault="00923133" w:rsidP="00094003">
      <w:pPr>
        <w:jc w:val="both"/>
        <w:rPr>
          <w:rFonts w:ascii="Arial" w:hAnsi="Arial" w:cs="Arial"/>
          <w:sz w:val="20"/>
          <w:szCs w:val="20"/>
        </w:rPr>
      </w:pPr>
    </w:p>
    <w:p w14:paraId="18931745" w14:textId="77777777" w:rsidR="00923133" w:rsidRDefault="00923133" w:rsidP="00094003">
      <w:pPr>
        <w:jc w:val="both"/>
        <w:rPr>
          <w:rFonts w:ascii="Arial" w:hAnsi="Arial" w:cs="Arial"/>
          <w:sz w:val="20"/>
          <w:szCs w:val="20"/>
        </w:rPr>
      </w:pPr>
    </w:p>
    <w:p w14:paraId="26332172" w14:textId="77777777" w:rsidR="00BB6871" w:rsidRDefault="00BB6871" w:rsidP="00094003">
      <w:pPr>
        <w:jc w:val="both"/>
        <w:rPr>
          <w:rFonts w:ascii="Arial" w:hAnsi="Arial" w:cs="Arial"/>
          <w:sz w:val="20"/>
          <w:szCs w:val="20"/>
        </w:rPr>
      </w:pPr>
    </w:p>
    <w:p w14:paraId="3097A446" w14:textId="77777777" w:rsidR="00D12B96" w:rsidRDefault="00D12B96" w:rsidP="00094003">
      <w:pPr>
        <w:jc w:val="both"/>
        <w:rPr>
          <w:rFonts w:ascii="Arial" w:hAnsi="Arial" w:cs="Arial"/>
          <w:sz w:val="20"/>
          <w:szCs w:val="20"/>
        </w:rPr>
      </w:pPr>
    </w:p>
    <w:p w14:paraId="4485D085" w14:textId="77777777" w:rsidR="00D12B96" w:rsidRDefault="00D12B96" w:rsidP="00094003">
      <w:pPr>
        <w:jc w:val="both"/>
        <w:rPr>
          <w:rFonts w:ascii="Arial" w:hAnsi="Arial" w:cs="Arial"/>
          <w:sz w:val="20"/>
          <w:szCs w:val="20"/>
        </w:rPr>
      </w:pPr>
    </w:p>
    <w:p w14:paraId="5C9D55E8" w14:textId="77777777" w:rsidR="00D12B96" w:rsidRDefault="00D12B96" w:rsidP="00094003">
      <w:pPr>
        <w:jc w:val="both"/>
        <w:rPr>
          <w:rFonts w:ascii="Arial" w:hAnsi="Arial" w:cs="Arial"/>
          <w:sz w:val="20"/>
          <w:szCs w:val="20"/>
        </w:rPr>
      </w:pPr>
    </w:p>
    <w:p w14:paraId="1AF58C16" w14:textId="77777777" w:rsidR="00D12B96" w:rsidRDefault="00D12B96" w:rsidP="00094003">
      <w:pPr>
        <w:jc w:val="both"/>
        <w:rPr>
          <w:rFonts w:ascii="Arial" w:hAnsi="Arial" w:cs="Arial"/>
          <w:sz w:val="20"/>
          <w:szCs w:val="20"/>
        </w:rPr>
      </w:pPr>
    </w:p>
    <w:p w14:paraId="424E72A8" w14:textId="77777777" w:rsidR="00BB6871" w:rsidRDefault="00BB6871" w:rsidP="00094003">
      <w:pPr>
        <w:jc w:val="both"/>
        <w:rPr>
          <w:rFonts w:ascii="Arial" w:hAnsi="Arial" w:cs="Arial"/>
          <w:sz w:val="20"/>
          <w:szCs w:val="20"/>
        </w:rPr>
      </w:pPr>
    </w:p>
    <w:p w14:paraId="56917524" w14:textId="77777777" w:rsidR="00BB6871" w:rsidRDefault="00BB6871" w:rsidP="00094003">
      <w:pPr>
        <w:jc w:val="both"/>
        <w:rPr>
          <w:rFonts w:ascii="Arial" w:hAnsi="Arial" w:cs="Arial"/>
          <w:sz w:val="20"/>
          <w:szCs w:val="20"/>
        </w:rPr>
      </w:pPr>
    </w:p>
    <w:p w14:paraId="2547C550" w14:textId="77777777" w:rsidR="00BB6871" w:rsidRDefault="00BB6871" w:rsidP="00094003">
      <w:pPr>
        <w:jc w:val="both"/>
        <w:rPr>
          <w:rFonts w:ascii="Arial" w:hAnsi="Arial" w:cs="Arial"/>
          <w:sz w:val="20"/>
          <w:szCs w:val="20"/>
        </w:rPr>
      </w:pPr>
    </w:p>
    <w:p w14:paraId="463C1D1F" w14:textId="77777777" w:rsidR="00BB6871" w:rsidRPr="0058379D" w:rsidRDefault="00BB6871" w:rsidP="000940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113"/>
        <w:gridCol w:w="2437"/>
        <w:gridCol w:w="2757"/>
      </w:tblGrid>
      <w:tr w:rsidR="00923133" w:rsidRPr="0058379D" w14:paraId="18728948" w14:textId="68C58DB3" w:rsidTr="005A4FDE">
        <w:trPr>
          <w:trHeight w:val="172"/>
          <w:jc w:val="center"/>
        </w:trPr>
        <w:tc>
          <w:tcPr>
            <w:tcW w:w="5000" w:type="pct"/>
            <w:gridSpan w:val="4"/>
            <w:shd w:val="clear" w:color="auto" w:fill="49C206"/>
          </w:tcPr>
          <w:p w14:paraId="7DD9F094" w14:textId="2ADBA12D" w:rsidR="00923133" w:rsidRPr="0058379D" w:rsidRDefault="00923133" w:rsidP="00B44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APROBACIÓN</w:t>
            </w:r>
          </w:p>
        </w:tc>
      </w:tr>
      <w:tr w:rsidR="00923133" w:rsidRPr="0058379D" w14:paraId="23DBA332" w14:textId="77777777" w:rsidTr="005A4FDE">
        <w:trPr>
          <w:trHeight w:val="172"/>
          <w:jc w:val="center"/>
        </w:trPr>
        <w:tc>
          <w:tcPr>
            <w:tcW w:w="1306" w:type="pct"/>
          </w:tcPr>
          <w:p w14:paraId="4B2341A4" w14:textId="31C9C400" w:rsidR="00923133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Realizado 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>por</w:t>
            </w:r>
          </w:p>
        </w:tc>
        <w:tc>
          <w:tcPr>
            <w:tcW w:w="1068" w:type="pct"/>
          </w:tcPr>
          <w:p w14:paraId="2299FCEF" w14:textId="24710466" w:rsidR="00923133" w:rsidRPr="0058379D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Validado por</w:t>
            </w:r>
          </w:p>
        </w:tc>
        <w:tc>
          <w:tcPr>
            <w:tcW w:w="1232" w:type="pct"/>
          </w:tcPr>
          <w:p w14:paraId="088913D3" w14:textId="1EC29313" w:rsidR="00923133" w:rsidRPr="0058379D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Aprobado por</w:t>
            </w:r>
          </w:p>
        </w:tc>
        <w:tc>
          <w:tcPr>
            <w:tcW w:w="1395" w:type="pct"/>
          </w:tcPr>
          <w:p w14:paraId="0DCA4592" w14:textId="29910776" w:rsidR="00923133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923133" w:rsidRPr="0058379D" w14:paraId="071CE39A" w14:textId="2CEF54D4" w:rsidTr="005A4FDE">
        <w:trPr>
          <w:trHeight w:val="344"/>
          <w:jc w:val="center"/>
        </w:trPr>
        <w:tc>
          <w:tcPr>
            <w:tcW w:w="1306" w:type="pct"/>
            <w:vAlign w:val="center"/>
          </w:tcPr>
          <w:p w14:paraId="68B8423A" w14:textId="28D7263D" w:rsidR="00923133" w:rsidRPr="00631339" w:rsidRDefault="00631339" w:rsidP="00631339">
            <w:pPr>
              <w:pStyle w:val="Default"/>
              <w:jc w:val="center"/>
              <w:rPr>
                <w:color w:val="auto"/>
                <w:sz w:val="20"/>
                <w:szCs w:val="20"/>
                <w:lang w:val="es-ES" w:eastAsia="ar-SA"/>
              </w:rPr>
            </w:pPr>
            <w:r w:rsidRPr="00631339">
              <w:rPr>
                <w:color w:val="auto"/>
                <w:sz w:val="20"/>
                <w:szCs w:val="20"/>
                <w:lang w:val="es-ES" w:eastAsia="ar-SA"/>
              </w:rPr>
              <w:t xml:space="preserve">Ing. Magda Fernández </w:t>
            </w:r>
          </w:p>
        </w:tc>
        <w:tc>
          <w:tcPr>
            <w:tcW w:w="1068" w:type="pct"/>
            <w:vAlign w:val="center"/>
          </w:tcPr>
          <w:p w14:paraId="7FD1964A" w14:textId="25D395ED" w:rsidR="00923133" w:rsidRPr="00D61939" w:rsidRDefault="00631339" w:rsidP="00631339">
            <w:pPr>
              <w:pStyle w:val="Default"/>
              <w:jc w:val="center"/>
              <w:rPr>
                <w:color w:val="auto"/>
                <w:sz w:val="20"/>
                <w:szCs w:val="20"/>
                <w:lang w:val="es-ES" w:eastAsia="ar-SA"/>
              </w:rPr>
            </w:pPr>
            <w:r w:rsidRPr="00631339">
              <w:rPr>
                <w:color w:val="auto"/>
                <w:sz w:val="20"/>
                <w:szCs w:val="20"/>
                <w:lang w:val="es-ES" w:eastAsia="ar-SA"/>
              </w:rPr>
              <w:t xml:space="preserve">Ing. Yesid Luengas </w:t>
            </w:r>
          </w:p>
        </w:tc>
        <w:tc>
          <w:tcPr>
            <w:tcW w:w="1232" w:type="pct"/>
            <w:vAlign w:val="center"/>
          </w:tcPr>
          <w:p w14:paraId="267F9251" w14:textId="38B23CE6" w:rsidR="00923133" w:rsidRPr="00631339" w:rsidRDefault="00631339" w:rsidP="00631339">
            <w:pPr>
              <w:pStyle w:val="Default"/>
              <w:jc w:val="center"/>
              <w:rPr>
                <w:color w:val="auto"/>
                <w:sz w:val="20"/>
                <w:szCs w:val="20"/>
                <w:lang w:val="es-ES" w:eastAsia="ar-SA"/>
              </w:rPr>
            </w:pPr>
            <w:r w:rsidRPr="00631339">
              <w:rPr>
                <w:color w:val="auto"/>
                <w:sz w:val="20"/>
                <w:szCs w:val="20"/>
                <w:lang w:val="es-ES" w:eastAsia="ar-SA"/>
              </w:rPr>
              <w:t>Ing. Sandra Castiblanco</w:t>
            </w:r>
          </w:p>
        </w:tc>
        <w:tc>
          <w:tcPr>
            <w:tcW w:w="1395" w:type="pct"/>
            <w:vAlign w:val="center"/>
          </w:tcPr>
          <w:p w14:paraId="7496149E" w14:textId="5133B121" w:rsidR="00631339" w:rsidRPr="00D61939" w:rsidRDefault="00631339" w:rsidP="00631339">
            <w:pPr>
              <w:pStyle w:val="Default"/>
              <w:jc w:val="center"/>
              <w:rPr>
                <w:color w:val="auto"/>
                <w:sz w:val="20"/>
                <w:szCs w:val="20"/>
                <w:lang w:val="es-ES" w:eastAsia="ar-SA"/>
              </w:rPr>
            </w:pPr>
            <w:r>
              <w:rPr>
                <w:color w:val="auto"/>
                <w:sz w:val="20"/>
                <w:szCs w:val="20"/>
                <w:lang w:val="es-ES" w:eastAsia="ar-SA"/>
              </w:rPr>
              <w:t>02/01/2014</w:t>
            </w:r>
          </w:p>
        </w:tc>
      </w:tr>
    </w:tbl>
    <w:p w14:paraId="0ECB9150" w14:textId="68063532" w:rsidR="00AF0B11" w:rsidRPr="0058379D" w:rsidRDefault="008846B3" w:rsidP="00094003">
      <w:pPr>
        <w:jc w:val="both"/>
        <w:rPr>
          <w:rFonts w:ascii="Arial" w:hAnsi="Arial" w:cs="Arial"/>
          <w:b/>
          <w:sz w:val="20"/>
          <w:szCs w:val="20"/>
        </w:rPr>
      </w:pPr>
      <w:r w:rsidRPr="0058379D">
        <w:rPr>
          <w:rFonts w:ascii="Arial" w:hAnsi="Arial" w:cs="Arial"/>
          <w:b/>
          <w:sz w:val="20"/>
          <w:szCs w:val="20"/>
        </w:rPr>
        <w:tab/>
      </w:r>
    </w:p>
    <w:p w14:paraId="2EE1C160" w14:textId="77777777" w:rsidR="00A80232" w:rsidRPr="0058379D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5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4521"/>
        <w:gridCol w:w="2692"/>
      </w:tblGrid>
      <w:tr w:rsidR="00F92168" w:rsidRPr="0058379D" w14:paraId="26AA5509" w14:textId="448FA79E" w:rsidTr="005A4FDE">
        <w:trPr>
          <w:trHeight w:val="30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561E292C" w14:textId="26F1E388" w:rsidR="00F92168" w:rsidRPr="0058379D" w:rsidRDefault="00F92168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CONTROL DE ACTUALIZACIÓN</w:t>
            </w:r>
            <w:r w:rsidR="00923133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 DE CONTENIDO</w:t>
            </w:r>
          </w:p>
        </w:tc>
      </w:tr>
      <w:tr w:rsidR="00F92168" w:rsidRPr="0058379D" w14:paraId="528266C2" w14:textId="5E1E4F7B" w:rsidTr="005A4FDE">
        <w:trPr>
          <w:trHeight w:val="308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E8F" w14:textId="078C9D0C" w:rsidR="00F92168" w:rsidRPr="0058379D" w:rsidRDefault="00923133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Fecha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</w:t>
            </w: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 Actualización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6E18" w14:textId="76C0A9BB" w:rsidR="00F92168" w:rsidRPr="0058379D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escripción d</w:t>
            </w: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el Cambio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AFF" w14:textId="419A1DEB" w:rsidR="00F92168" w:rsidRPr="0058379D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Aprobado Por</w:t>
            </w:r>
          </w:p>
        </w:tc>
      </w:tr>
      <w:tr w:rsidR="00F92168" w:rsidRPr="0058379D" w14:paraId="330E3128" w14:textId="5138F642" w:rsidTr="005A4FDE">
        <w:trPr>
          <w:trHeight w:val="246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F9A8" w14:textId="3B51FA5E" w:rsidR="00F92168" w:rsidRPr="00B92F9B" w:rsidRDefault="00B92F9B" w:rsidP="00182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</w:t>
            </w:r>
            <w:r w:rsidR="001825B8">
              <w:rPr>
                <w:rFonts w:ascii="Arial" w:hAnsi="Arial" w:cs="Arial"/>
                <w:sz w:val="20"/>
                <w:szCs w:val="20"/>
              </w:rPr>
              <w:t>6</w:t>
            </w:r>
            <w:r w:rsidR="006059F6" w:rsidRPr="00B92F9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6E31" w14:textId="51CDDA5E" w:rsidR="00F92168" w:rsidRPr="00B92F9B" w:rsidRDefault="00B92F9B" w:rsidP="00B92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formato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11DA" w14:textId="143E3D74" w:rsidR="00F92168" w:rsidRPr="00B92F9B" w:rsidRDefault="00F92168" w:rsidP="00B92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168" w:rsidRPr="0058379D" w14:paraId="10B600C5" w14:textId="2E55A3CD" w:rsidTr="005A4FDE">
        <w:trPr>
          <w:trHeight w:val="246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FFA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F7B1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AD84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25C446C2" w14:textId="77777777" w:rsidR="00A80232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C53B5D5" w14:textId="77777777" w:rsidR="00940086" w:rsidRDefault="00940086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6378"/>
      </w:tblGrid>
      <w:tr w:rsidR="00940086" w:rsidRPr="00916CF6" w14:paraId="25E6FD6C" w14:textId="77777777" w:rsidTr="005A4FDE">
        <w:trPr>
          <w:trHeight w:val="37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1537CFEC" w14:textId="77777777" w:rsidR="00940086" w:rsidRDefault="00940086" w:rsidP="001319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lastRenderedPageBreak/>
              <w:t>CONTROL DE CAMBIOS</w:t>
            </w:r>
          </w:p>
          <w:p w14:paraId="11D7FBE3" w14:textId="19304257" w:rsidR="005A4FDE" w:rsidRPr="00916CF6" w:rsidRDefault="005A4FDE" w:rsidP="001319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(Espacio exclusivo para el Equipo de Calidad)</w:t>
            </w:r>
          </w:p>
        </w:tc>
      </w:tr>
      <w:tr w:rsidR="00940086" w:rsidRPr="00916CF6" w14:paraId="2ABF1DBE" w14:textId="77777777" w:rsidTr="005A4FDE">
        <w:trPr>
          <w:trHeight w:val="3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799A2B28" w14:textId="19E554BF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2A769139" w14:textId="0DF0D345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21ADFC91" w14:textId="6AE5B42A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DESCRIPCIÓN DEL CAMBIO</w:t>
            </w:r>
          </w:p>
        </w:tc>
      </w:tr>
      <w:tr w:rsidR="00940086" w:rsidRPr="00916CF6" w14:paraId="3E8C73FD" w14:textId="77777777" w:rsidTr="005A4FDE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D66D" w14:textId="77777777" w:rsidR="00940086" w:rsidRPr="00916CF6" w:rsidRDefault="00940086" w:rsidP="00940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3327" w14:textId="77777777" w:rsidR="00940086" w:rsidRPr="00916CF6" w:rsidRDefault="00940086" w:rsidP="00940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2621" w14:textId="77777777" w:rsidR="00940086" w:rsidRPr="00916CF6" w:rsidRDefault="00940086" w:rsidP="0094008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40086" w:rsidRPr="00916CF6" w14:paraId="13BF3FF3" w14:textId="77777777" w:rsidTr="005A4FDE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8D00" w14:textId="77777777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76F" w14:textId="77777777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1285" w14:textId="77777777" w:rsidR="00940086" w:rsidRPr="00916CF6" w:rsidRDefault="00940086" w:rsidP="0094008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12739774" w14:textId="77777777" w:rsidR="00940086" w:rsidRPr="0058379D" w:rsidRDefault="00940086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sectPr w:rsidR="00940086" w:rsidRPr="0058379D" w:rsidSect="00BB68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1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3DABD" w14:textId="77777777" w:rsidR="009674A2" w:rsidRDefault="009674A2">
      <w:r>
        <w:separator/>
      </w:r>
    </w:p>
  </w:endnote>
  <w:endnote w:type="continuationSeparator" w:id="0">
    <w:p w14:paraId="1A5B3CF0" w14:textId="77777777" w:rsidR="009674A2" w:rsidRDefault="0096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715E" w14:textId="77777777" w:rsidR="000D1A77" w:rsidRPr="0034454C" w:rsidRDefault="000D1A77" w:rsidP="0034454C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6"/>
      <w:gridCol w:w="3686"/>
      <w:gridCol w:w="2791"/>
    </w:tblGrid>
    <w:tr w:rsidR="00BB6871" w:rsidRPr="00916CF6" w14:paraId="4480AF51" w14:textId="77777777" w:rsidTr="00967E85">
      <w:trPr>
        <w:trHeight w:val="530"/>
        <w:jc w:val="center"/>
      </w:trPr>
      <w:tc>
        <w:tcPr>
          <w:tcW w:w="3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35D01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ELABORÓ:</w:t>
          </w:r>
          <w:r>
            <w:rPr>
              <w:rFonts w:ascii="Arial" w:hAnsi="Arial" w:cs="Arial"/>
              <w:sz w:val="16"/>
              <w:szCs w:val="16"/>
            </w:rPr>
            <w:t xml:space="preserve"> Docente de Gestión Programa de Administración de Servicios de Salud</w:t>
          </w:r>
          <w:r w:rsidRPr="00916C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A3D51E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REVISÓ: Docente de Gestión Programa de Administración de Servicios de Salud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3ACFF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APROBÓ:</w:t>
          </w:r>
          <w:r>
            <w:rPr>
              <w:rFonts w:ascii="Arial" w:hAnsi="Arial" w:cs="Arial"/>
              <w:sz w:val="16"/>
              <w:szCs w:val="16"/>
            </w:rPr>
            <w:t xml:space="preserve"> Vicerrector Académico </w:t>
          </w:r>
        </w:p>
      </w:tc>
    </w:tr>
    <w:tr w:rsidR="00BB6871" w:rsidRPr="00916CF6" w14:paraId="0C3346E3" w14:textId="77777777" w:rsidTr="00967E85">
      <w:trPr>
        <w:trHeight w:val="353"/>
        <w:jc w:val="center"/>
      </w:trPr>
      <w:tc>
        <w:tcPr>
          <w:tcW w:w="3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D299DC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 </w:t>
          </w:r>
          <w:r>
            <w:rPr>
              <w:rFonts w:ascii="Arial" w:hAnsi="Arial" w:cs="Arial"/>
              <w:sz w:val="16"/>
              <w:szCs w:val="16"/>
            </w:rPr>
            <w:t>10-07-2015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6541D3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sz w:val="16"/>
              <w:szCs w:val="16"/>
            </w:rPr>
            <w:t>13-07-2015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9AF846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FECHA:</w:t>
          </w:r>
          <w:r>
            <w:rPr>
              <w:rFonts w:ascii="Arial" w:hAnsi="Arial" w:cs="Arial"/>
              <w:sz w:val="16"/>
              <w:szCs w:val="16"/>
            </w:rPr>
            <w:t xml:space="preserve"> 14-07-2015</w:t>
          </w:r>
          <w:r w:rsidRPr="00916CF6">
            <w:rPr>
              <w:rFonts w:ascii="Arial" w:hAnsi="Arial" w:cs="Arial"/>
              <w:sz w:val="16"/>
              <w:szCs w:val="16"/>
            </w:rPr>
            <w:t xml:space="preserve">  </w:t>
          </w:r>
        </w:p>
      </w:tc>
    </w:tr>
  </w:tbl>
  <w:p w14:paraId="71F6B05D" w14:textId="77777777" w:rsidR="00BB6871" w:rsidRDefault="00BB68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B86D7" w14:textId="77777777" w:rsidR="009674A2" w:rsidRDefault="009674A2">
      <w:r>
        <w:separator/>
      </w:r>
    </w:p>
  </w:footnote>
  <w:footnote w:type="continuationSeparator" w:id="0">
    <w:p w14:paraId="192AEEC3" w14:textId="77777777" w:rsidR="009674A2" w:rsidRDefault="0096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1"/>
      <w:gridCol w:w="5528"/>
      <w:gridCol w:w="2194"/>
    </w:tblGrid>
    <w:tr w:rsidR="0052663B" w:rsidRPr="00D65767" w14:paraId="5E599320" w14:textId="77777777" w:rsidTr="00C5313C">
      <w:trPr>
        <w:trHeight w:val="340"/>
        <w:jc w:val="center"/>
      </w:trPr>
      <w:tc>
        <w:tcPr>
          <w:tcW w:w="2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818C20" w14:textId="42CDD77B" w:rsidR="0052663B" w:rsidRPr="00D65767" w:rsidRDefault="008A6A11" w:rsidP="001055D6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192E4053" wp14:editId="429AAC39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902970" cy="480695"/>
                <wp:effectExtent l="0" t="0" r="0" b="0"/>
                <wp:wrapTight wrapText="bothSides">
                  <wp:wrapPolygon edited="0">
                    <wp:start x="0" y="0"/>
                    <wp:lineTo x="0" y="20544"/>
                    <wp:lineTo x="20962" y="20544"/>
                    <wp:lineTo x="20962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E94F90" w14:textId="77777777" w:rsidR="0052663B" w:rsidRPr="00BC48D7" w:rsidRDefault="0052663B" w:rsidP="001055D6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ELABORACIÓN DE SYLLABUS</w:t>
          </w: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9E1A09" w14:textId="702EAD55" w:rsidR="0052663B" w:rsidRPr="00BC48D7" w:rsidRDefault="0052663B" w:rsidP="00954103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CÓDIGO</w:t>
          </w:r>
          <w:r w:rsidR="00954103">
            <w:rPr>
              <w:rFonts w:ascii="Arial" w:hAnsi="Arial" w:cs="Arial"/>
              <w:b/>
              <w:sz w:val="16"/>
              <w:szCs w:val="16"/>
            </w:rPr>
            <w:t>:</w:t>
          </w:r>
          <w:r w:rsidR="008361FE">
            <w:rPr>
              <w:rFonts w:ascii="Arial" w:hAnsi="Arial" w:cs="Arial"/>
              <w:b/>
              <w:sz w:val="16"/>
              <w:szCs w:val="16"/>
            </w:rPr>
            <w:t xml:space="preserve"> IPA-FO09</w:t>
          </w:r>
        </w:p>
      </w:tc>
    </w:tr>
    <w:tr w:rsidR="0052663B" w:rsidRPr="00D65767" w14:paraId="53A875FF" w14:textId="77777777" w:rsidTr="00C5313C">
      <w:trPr>
        <w:trHeight w:val="340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6E13E2" w14:textId="77777777" w:rsidR="0052663B" w:rsidRPr="00D65767" w:rsidRDefault="0052663B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D9619" w14:textId="77777777" w:rsidR="0052663B" w:rsidRPr="00D65767" w:rsidRDefault="0052663B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74247D" w14:textId="77777777" w:rsidR="0052663B" w:rsidRPr="00BC48D7" w:rsidRDefault="0052663B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52663B" w:rsidRPr="00D65767" w14:paraId="5B5FD718" w14:textId="77777777" w:rsidTr="00C5313C">
      <w:trPr>
        <w:trHeight w:val="424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C3A663" w14:textId="77777777" w:rsidR="0052663B" w:rsidRPr="00D65767" w:rsidRDefault="0052663B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2C2E8" w14:textId="77777777" w:rsidR="0052663B" w:rsidRPr="00D65767" w:rsidRDefault="0052663B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8C3F28" w14:textId="77777777" w:rsidR="0052663B" w:rsidRPr="00BC48D7" w:rsidRDefault="0052663B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86547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86547">
            <w:rPr>
              <w:rFonts w:ascii="Arial" w:hAnsi="Arial" w:cs="Arial"/>
              <w:b/>
              <w:noProof/>
              <w:sz w:val="16"/>
              <w:szCs w:val="16"/>
            </w:rPr>
            <w:t>6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06CB8D69" w14:textId="77777777" w:rsidR="000D1A77" w:rsidRDefault="000D1A77" w:rsidP="0034454C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1"/>
      <w:gridCol w:w="5528"/>
      <w:gridCol w:w="2194"/>
    </w:tblGrid>
    <w:tr w:rsidR="00BB6871" w:rsidRPr="00D65767" w14:paraId="33BDE63A" w14:textId="77777777" w:rsidTr="00967E85">
      <w:trPr>
        <w:trHeight w:val="340"/>
        <w:jc w:val="center"/>
      </w:trPr>
      <w:tc>
        <w:tcPr>
          <w:tcW w:w="2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522D64" w14:textId="77777777" w:rsidR="00BB6871" w:rsidRPr="00D65767" w:rsidRDefault="00BB6871" w:rsidP="00BB6871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1" locked="0" layoutInCell="1" allowOverlap="1" wp14:anchorId="74839B6F" wp14:editId="77EEDEB7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902970" cy="480695"/>
                <wp:effectExtent l="0" t="0" r="0" b="0"/>
                <wp:wrapTight wrapText="bothSides">
                  <wp:wrapPolygon edited="0">
                    <wp:start x="0" y="0"/>
                    <wp:lineTo x="0" y="20544"/>
                    <wp:lineTo x="20962" y="20544"/>
                    <wp:lineTo x="20962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A40655" w14:textId="77777777" w:rsidR="00BB6871" w:rsidRPr="00BC48D7" w:rsidRDefault="00BB6871" w:rsidP="00BB6871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ELABORACIÓN DE SYLLABUS</w:t>
          </w: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93BCC6" w14:textId="77777777"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CÓDIGO</w:t>
          </w:r>
          <w:r>
            <w:rPr>
              <w:rFonts w:ascii="Arial" w:hAnsi="Arial" w:cs="Arial"/>
              <w:b/>
              <w:sz w:val="16"/>
              <w:szCs w:val="16"/>
            </w:rPr>
            <w:t>: IPA-FO09</w:t>
          </w:r>
        </w:p>
      </w:tc>
    </w:tr>
    <w:tr w:rsidR="00BB6871" w:rsidRPr="00D65767" w14:paraId="62587F44" w14:textId="77777777" w:rsidTr="00967E85">
      <w:trPr>
        <w:trHeight w:val="340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3600EF" w14:textId="77777777" w:rsidR="00BB6871" w:rsidRPr="00D65767" w:rsidRDefault="00BB6871" w:rsidP="00BB687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E9DB4" w14:textId="77777777" w:rsidR="00BB6871" w:rsidRPr="00D65767" w:rsidRDefault="00BB6871" w:rsidP="00BB6871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84C3CD" w14:textId="77777777"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BB6871" w:rsidRPr="00D65767" w14:paraId="64FDB7DE" w14:textId="77777777" w:rsidTr="00967E85">
      <w:trPr>
        <w:trHeight w:val="424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172DD7" w14:textId="77777777" w:rsidR="00BB6871" w:rsidRPr="00D65767" w:rsidRDefault="00BB6871" w:rsidP="00BB687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467EA7" w14:textId="77777777" w:rsidR="00BB6871" w:rsidRPr="00D65767" w:rsidRDefault="00BB6871" w:rsidP="00BB6871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595BA" w14:textId="77777777"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86547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486547">
            <w:rPr>
              <w:rFonts w:ascii="Arial" w:hAnsi="Arial" w:cs="Arial"/>
              <w:b/>
              <w:noProof/>
              <w:sz w:val="16"/>
              <w:szCs w:val="16"/>
            </w:rPr>
            <w:t>6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345F5F4C" w14:textId="77777777" w:rsidR="00BB6871" w:rsidRDefault="00BB6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036"/>
    <w:multiLevelType w:val="hybridMultilevel"/>
    <w:tmpl w:val="483ED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9E1"/>
    <w:multiLevelType w:val="hybridMultilevel"/>
    <w:tmpl w:val="94502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C3D29"/>
    <w:multiLevelType w:val="hybridMultilevel"/>
    <w:tmpl w:val="1CEE53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C31C3"/>
    <w:multiLevelType w:val="hybridMultilevel"/>
    <w:tmpl w:val="6D7EEF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E65E3"/>
    <w:multiLevelType w:val="hybridMultilevel"/>
    <w:tmpl w:val="4072D9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1D47"/>
    <w:multiLevelType w:val="hybridMultilevel"/>
    <w:tmpl w:val="C5026B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366EB"/>
    <w:multiLevelType w:val="hybridMultilevel"/>
    <w:tmpl w:val="0F6C100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559A0"/>
    <w:multiLevelType w:val="hybridMultilevel"/>
    <w:tmpl w:val="4328C4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B4872"/>
    <w:multiLevelType w:val="hybridMultilevel"/>
    <w:tmpl w:val="56B4C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F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716193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20E5C"/>
    <w:multiLevelType w:val="hybridMultilevel"/>
    <w:tmpl w:val="A40AC1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BB6481"/>
    <w:multiLevelType w:val="hybridMultilevel"/>
    <w:tmpl w:val="00063CF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1882"/>
    <w:multiLevelType w:val="hybridMultilevel"/>
    <w:tmpl w:val="C28852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4B2B21"/>
    <w:multiLevelType w:val="hybridMultilevel"/>
    <w:tmpl w:val="A81E0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024"/>
    <w:multiLevelType w:val="hybridMultilevel"/>
    <w:tmpl w:val="CFDE1B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9A54F5"/>
    <w:multiLevelType w:val="hybridMultilevel"/>
    <w:tmpl w:val="F5FEAA4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160CCF"/>
    <w:multiLevelType w:val="hybridMultilevel"/>
    <w:tmpl w:val="70FE5F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832C75"/>
    <w:multiLevelType w:val="hybridMultilevel"/>
    <w:tmpl w:val="A378D5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B65ED"/>
    <w:multiLevelType w:val="hybridMultilevel"/>
    <w:tmpl w:val="E53A85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85D5C"/>
    <w:multiLevelType w:val="hybridMultilevel"/>
    <w:tmpl w:val="BF40A2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F905E3"/>
    <w:multiLevelType w:val="hybridMultilevel"/>
    <w:tmpl w:val="EEE2FE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95A34"/>
    <w:multiLevelType w:val="hybridMultilevel"/>
    <w:tmpl w:val="A85EA75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D35FD"/>
    <w:multiLevelType w:val="hybridMultilevel"/>
    <w:tmpl w:val="F7C841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85F87"/>
    <w:multiLevelType w:val="hybridMultilevel"/>
    <w:tmpl w:val="F57646A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9A4DBD"/>
    <w:multiLevelType w:val="hybridMultilevel"/>
    <w:tmpl w:val="1812B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65E6"/>
    <w:multiLevelType w:val="hybridMultilevel"/>
    <w:tmpl w:val="F2425A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B67094"/>
    <w:multiLevelType w:val="hybridMultilevel"/>
    <w:tmpl w:val="55EE243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943C0"/>
    <w:multiLevelType w:val="hybridMultilevel"/>
    <w:tmpl w:val="DBFCD9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E656A"/>
    <w:multiLevelType w:val="hybridMultilevel"/>
    <w:tmpl w:val="C012F7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0911AE"/>
    <w:multiLevelType w:val="hybridMultilevel"/>
    <w:tmpl w:val="4E2A3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5667D"/>
    <w:multiLevelType w:val="hybridMultilevel"/>
    <w:tmpl w:val="AC0016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710DE"/>
    <w:multiLevelType w:val="hybridMultilevel"/>
    <w:tmpl w:val="9C6C47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65762"/>
    <w:multiLevelType w:val="hybridMultilevel"/>
    <w:tmpl w:val="27E012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F7038B"/>
    <w:multiLevelType w:val="hybridMultilevel"/>
    <w:tmpl w:val="941A4D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616E98"/>
    <w:multiLevelType w:val="hybridMultilevel"/>
    <w:tmpl w:val="20B4F09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82E6E"/>
    <w:multiLevelType w:val="hybridMultilevel"/>
    <w:tmpl w:val="E29AA7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6D25B9B"/>
    <w:multiLevelType w:val="hybridMultilevel"/>
    <w:tmpl w:val="40BE055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6B863BB2"/>
    <w:multiLevelType w:val="hybridMultilevel"/>
    <w:tmpl w:val="BB147F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66EC7"/>
    <w:multiLevelType w:val="hybridMultilevel"/>
    <w:tmpl w:val="38324A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082624"/>
    <w:multiLevelType w:val="hybridMultilevel"/>
    <w:tmpl w:val="F20E8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01B14"/>
    <w:multiLevelType w:val="hybridMultilevel"/>
    <w:tmpl w:val="A030F64C"/>
    <w:lvl w:ilvl="0" w:tplc="395838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77E59"/>
    <w:multiLevelType w:val="hybridMultilevel"/>
    <w:tmpl w:val="02444C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414C4"/>
    <w:multiLevelType w:val="hybridMultilevel"/>
    <w:tmpl w:val="B6F2D7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604CE3"/>
    <w:multiLevelType w:val="hybridMultilevel"/>
    <w:tmpl w:val="E73C7BB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87F76E1"/>
    <w:multiLevelType w:val="hybridMultilevel"/>
    <w:tmpl w:val="A9A00C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0154AA"/>
    <w:multiLevelType w:val="hybridMultilevel"/>
    <w:tmpl w:val="795EA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A2F38"/>
    <w:multiLevelType w:val="hybridMultilevel"/>
    <w:tmpl w:val="6D105D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6B4BF3"/>
    <w:multiLevelType w:val="hybridMultilevel"/>
    <w:tmpl w:val="390CCCF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43"/>
  </w:num>
  <w:num w:numId="5">
    <w:abstractNumId w:val="36"/>
  </w:num>
  <w:num w:numId="6">
    <w:abstractNumId w:val="45"/>
  </w:num>
  <w:num w:numId="7">
    <w:abstractNumId w:val="35"/>
  </w:num>
  <w:num w:numId="8">
    <w:abstractNumId w:val="6"/>
  </w:num>
  <w:num w:numId="9">
    <w:abstractNumId w:val="40"/>
  </w:num>
  <w:num w:numId="10">
    <w:abstractNumId w:val="17"/>
  </w:num>
  <w:num w:numId="11">
    <w:abstractNumId w:val="20"/>
  </w:num>
  <w:num w:numId="12">
    <w:abstractNumId w:val="47"/>
  </w:num>
  <w:num w:numId="13">
    <w:abstractNumId w:val="26"/>
  </w:num>
  <w:num w:numId="14">
    <w:abstractNumId w:val="12"/>
  </w:num>
  <w:num w:numId="15">
    <w:abstractNumId w:val="9"/>
  </w:num>
  <w:num w:numId="16">
    <w:abstractNumId w:val="8"/>
  </w:num>
  <w:num w:numId="17">
    <w:abstractNumId w:val="10"/>
  </w:num>
  <w:num w:numId="18">
    <w:abstractNumId w:val="4"/>
  </w:num>
  <w:num w:numId="19">
    <w:abstractNumId w:val="24"/>
  </w:num>
  <w:num w:numId="20">
    <w:abstractNumId w:val="0"/>
  </w:num>
  <w:num w:numId="21">
    <w:abstractNumId w:val="39"/>
  </w:num>
  <w:num w:numId="22">
    <w:abstractNumId w:val="37"/>
  </w:num>
  <w:num w:numId="23">
    <w:abstractNumId w:val="19"/>
  </w:num>
  <w:num w:numId="24">
    <w:abstractNumId w:val="21"/>
  </w:num>
  <w:num w:numId="25">
    <w:abstractNumId w:val="41"/>
  </w:num>
  <w:num w:numId="26">
    <w:abstractNumId w:val="3"/>
  </w:num>
  <w:num w:numId="27">
    <w:abstractNumId w:val="7"/>
  </w:num>
  <w:num w:numId="28">
    <w:abstractNumId w:val="32"/>
  </w:num>
  <w:num w:numId="29">
    <w:abstractNumId w:val="42"/>
  </w:num>
  <w:num w:numId="30">
    <w:abstractNumId w:val="2"/>
  </w:num>
  <w:num w:numId="31">
    <w:abstractNumId w:val="23"/>
  </w:num>
  <w:num w:numId="32">
    <w:abstractNumId w:val="16"/>
  </w:num>
  <w:num w:numId="33">
    <w:abstractNumId w:val="34"/>
  </w:num>
  <w:num w:numId="34">
    <w:abstractNumId w:val="46"/>
  </w:num>
  <w:num w:numId="35">
    <w:abstractNumId w:val="31"/>
  </w:num>
  <w:num w:numId="36">
    <w:abstractNumId w:val="28"/>
  </w:num>
  <w:num w:numId="37">
    <w:abstractNumId w:val="27"/>
  </w:num>
  <w:num w:numId="38">
    <w:abstractNumId w:val="44"/>
  </w:num>
  <w:num w:numId="39">
    <w:abstractNumId w:val="15"/>
  </w:num>
  <w:num w:numId="40">
    <w:abstractNumId w:val="1"/>
  </w:num>
  <w:num w:numId="41">
    <w:abstractNumId w:val="33"/>
  </w:num>
  <w:num w:numId="42">
    <w:abstractNumId w:val="5"/>
  </w:num>
  <w:num w:numId="43">
    <w:abstractNumId w:val="30"/>
  </w:num>
  <w:num w:numId="44">
    <w:abstractNumId w:val="25"/>
  </w:num>
  <w:num w:numId="45">
    <w:abstractNumId w:val="13"/>
  </w:num>
  <w:num w:numId="46">
    <w:abstractNumId w:val="38"/>
  </w:num>
  <w:num w:numId="47">
    <w:abstractNumId w:val="1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C"/>
    <w:rsid w:val="0006374E"/>
    <w:rsid w:val="0007227B"/>
    <w:rsid w:val="000738DC"/>
    <w:rsid w:val="00081061"/>
    <w:rsid w:val="0008651A"/>
    <w:rsid w:val="00090590"/>
    <w:rsid w:val="00092D4E"/>
    <w:rsid w:val="00094003"/>
    <w:rsid w:val="000B7F8A"/>
    <w:rsid w:val="000D1A77"/>
    <w:rsid w:val="001055D6"/>
    <w:rsid w:val="0011663F"/>
    <w:rsid w:val="0013321E"/>
    <w:rsid w:val="001364FB"/>
    <w:rsid w:val="00144F61"/>
    <w:rsid w:val="00147434"/>
    <w:rsid w:val="001474C8"/>
    <w:rsid w:val="00151E83"/>
    <w:rsid w:val="00160C03"/>
    <w:rsid w:val="001825B8"/>
    <w:rsid w:val="001A21E3"/>
    <w:rsid w:val="001A3F7F"/>
    <w:rsid w:val="001A48DB"/>
    <w:rsid w:val="001A7B4F"/>
    <w:rsid w:val="001B48B1"/>
    <w:rsid w:val="001C0043"/>
    <w:rsid w:val="001C2E1B"/>
    <w:rsid w:val="001C7D62"/>
    <w:rsid w:val="001E50A3"/>
    <w:rsid w:val="001E7C2A"/>
    <w:rsid w:val="001F5565"/>
    <w:rsid w:val="002006C6"/>
    <w:rsid w:val="00202DD3"/>
    <w:rsid w:val="00216F5D"/>
    <w:rsid w:val="00233139"/>
    <w:rsid w:val="00233C85"/>
    <w:rsid w:val="002365F1"/>
    <w:rsid w:val="002404CF"/>
    <w:rsid w:val="00262F2E"/>
    <w:rsid w:val="0026568C"/>
    <w:rsid w:val="00271BB0"/>
    <w:rsid w:val="002750A4"/>
    <w:rsid w:val="002915D9"/>
    <w:rsid w:val="00297B9D"/>
    <w:rsid w:val="002A3136"/>
    <w:rsid w:val="002A6E76"/>
    <w:rsid w:val="002B0F41"/>
    <w:rsid w:val="002B31AE"/>
    <w:rsid w:val="002B6F6B"/>
    <w:rsid w:val="002C189F"/>
    <w:rsid w:val="002D625C"/>
    <w:rsid w:val="002E090A"/>
    <w:rsid w:val="002E67AB"/>
    <w:rsid w:val="002F2086"/>
    <w:rsid w:val="00330ABC"/>
    <w:rsid w:val="00337237"/>
    <w:rsid w:val="00340325"/>
    <w:rsid w:val="003415A2"/>
    <w:rsid w:val="0034412C"/>
    <w:rsid w:val="0034454C"/>
    <w:rsid w:val="00344551"/>
    <w:rsid w:val="00345575"/>
    <w:rsid w:val="00346625"/>
    <w:rsid w:val="00351DF8"/>
    <w:rsid w:val="003618EB"/>
    <w:rsid w:val="00373D85"/>
    <w:rsid w:val="00374F00"/>
    <w:rsid w:val="003A0760"/>
    <w:rsid w:val="003B6085"/>
    <w:rsid w:val="003C2780"/>
    <w:rsid w:val="003C4867"/>
    <w:rsid w:val="003C70F1"/>
    <w:rsid w:val="003D5981"/>
    <w:rsid w:val="003E2E73"/>
    <w:rsid w:val="003E6A7A"/>
    <w:rsid w:val="003F1F55"/>
    <w:rsid w:val="003F4317"/>
    <w:rsid w:val="00407B3B"/>
    <w:rsid w:val="00416E7D"/>
    <w:rsid w:val="004400E2"/>
    <w:rsid w:val="00443935"/>
    <w:rsid w:val="00444431"/>
    <w:rsid w:val="00450428"/>
    <w:rsid w:val="00453DC8"/>
    <w:rsid w:val="00457F2A"/>
    <w:rsid w:val="00477E26"/>
    <w:rsid w:val="00485488"/>
    <w:rsid w:val="004858F8"/>
    <w:rsid w:val="00486547"/>
    <w:rsid w:val="00491601"/>
    <w:rsid w:val="004B3A77"/>
    <w:rsid w:val="004B5A0B"/>
    <w:rsid w:val="004C10E2"/>
    <w:rsid w:val="004C552B"/>
    <w:rsid w:val="004C756B"/>
    <w:rsid w:val="004D3847"/>
    <w:rsid w:val="004D46C6"/>
    <w:rsid w:val="004F3CA3"/>
    <w:rsid w:val="0051296E"/>
    <w:rsid w:val="00513AFC"/>
    <w:rsid w:val="0052663B"/>
    <w:rsid w:val="0054351D"/>
    <w:rsid w:val="00545DDE"/>
    <w:rsid w:val="00546592"/>
    <w:rsid w:val="0055421F"/>
    <w:rsid w:val="00567828"/>
    <w:rsid w:val="00570D6B"/>
    <w:rsid w:val="0057373C"/>
    <w:rsid w:val="0057708E"/>
    <w:rsid w:val="0058379D"/>
    <w:rsid w:val="0058488B"/>
    <w:rsid w:val="0059409D"/>
    <w:rsid w:val="005A1CFA"/>
    <w:rsid w:val="005A4FDE"/>
    <w:rsid w:val="005A71F2"/>
    <w:rsid w:val="005C640D"/>
    <w:rsid w:val="005C7550"/>
    <w:rsid w:val="005C7E1D"/>
    <w:rsid w:val="005E4F00"/>
    <w:rsid w:val="005F26F1"/>
    <w:rsid w:val="005F4B56"/>
    <w:rsid w:val="006059F6"/>
    <w:rsid w:val="0061733F"/>
    <w:rsid w:val="00617809"/>
    <w:rsid w:val="00631339"/>
    <w:rsid w:val="00636CF4"/>
    <w:rsid w:val="00650B14"/>
    <w:rsid w:val="00676780"/>
    <w:rsid w:val="00682E12"/>
    <w:rsid w:val="0068404E"/>
    <w:rsid w:val="006C32F9"/>
    <w:rsid w:val="006D18C4"/>
    <w:rsid w:val="006D31F2"/>
    <w:rsid w:val="006D64AC"/>
    <w:rsid w:val="006D76CE"/>
    <w:rsid w:val="006E5AD0"/>
    <w:rsid w:val="00711073"/>
    <w:rsid w:val="00723A29"/>
    <w:rsid w:val="00732655"/>
    <w:rsid w:val="00741F46"/>
    <w:rsid w:val="00761579"/>
    <w:rsid w:val="007655BD"/>
    <w:rsid w:val="00773519"/>
    <w:rsid w:val="00782CC8"/>
    <w:rsid w:val="00784288"/>
    <w:rsid w:val="007866C4"/>
    <w:rsid w:val="007A22E3"/>
    <w:rsid w:val="007A64EA"/>
    <w:rsid w:val="007C3BFF"/>
    <w:rsid w:val="007E1F72"/>
    <w:rsid w:val="007E27EC"/>
    <w:rsid w:val="007E476D"/>
    <w:rsid w:val="007E5204"/>
    <w:rsid w:val="007E5B02"/>
    <w:rsid w:val="007E5E99"/>
    <w:rsid w:val="00811355"/>
    <w:rsid w:val="00813182"/>
    <w:rsid w:val="00816FCD"/>
    <w:rsid w:val="008361FE"/>
    <w:rsid w:val="00837F43"/>
    <w:rsid w:val="00840447"/>
    <w:rsid w:val="00847033"/>
    <w:rsid w:val="00857A6C"/>
    <w:rsid w:val="00860577"/>
    <w:rsid w:val="00863582"/>
    <w:rsid w:val="00874A2E"/>
    <w:rsid w:val="00877AC4"/>
    <w:rsid w:val="008833CD"/>
    <w:rsid w:val="00884608"/>
    <w:rsid w:val="008846B3"/>
    <w:rsid w:val="0089067D"/>
    <w:rsid w:val="00893CB8"/>
    <w:rsid w:val="008A2C9E"/>
    <w:rsid w:val="008A6A11"/>
    <w:rsid w:val="008B3447"/>
    <w:rsid w:val="008C580D"/>
    <w:rsid w:val="008E6433"/>
    <w:rsid w:val="00907CD5"/>
    <w:rsid w:val="00910E49"/>
    <w:rsid w:val="00912A18"/>
    <w:rsid w:val="00916B4D"/>
    <w:rsid w:val="0091700F"/>
    <w:rsid w:val="009175FD"/>
    <w:rsid w:val="00923133"/>
    <w:rsid w:val="009353AF"/>
    <w:rsid w:val="009379A0"/>
    <w:rsid w:val="00940086"/>
    <w:rsid w:val="00944112"/>
    <w:rsid w:val="009500E9"/>
    <w:rsid w:val="00951BB9"/>
    <w:rsid w:val="00954103"/>
    <w:rsid w:val="00957E72"/>
    <w:rsid w:val="00962169"/>
    <w:rsid w:val="009674A2"/>
    <w:rsid w:val="00970D25"/>
    <w:rsid w:val="00981E94"/>
    <w:rsid w:val="00990E36"/>
    <w:rsid w:val="00991C2C"/>
    <w:rsid w:val="009B20EC"/>
    <w:rsid w:val="009C58AB"/>
    <w:rsid w:val="009C6080"/>
    <w:rsid w:val="009D443D"/>
    <w:rsid w:val="009E29F3"/>
    <w:rsid w:val="009F3C86"/>
    <w:rsid w:val="00A05A49"/>
    <w:rsid w:val="00A0609C"/>
    <w:rsid w:val="00A06252"/>
    <w:rsid w:val="00A33322"/>
    <w:rsid w:val="00A7189C"/>
    <w:rsid w:val="00A7509F"/>
    <w:rsid w:val="00A75852"/>
    <w:rsid w:val="00A80232"/>
    <w:rsid w:val="00AB1B21"/>
    <w:rsid w:val="00AC7E9C"/>
    <w:rsid w:val="00AD3CD4"/>
    <w:rsid w:val="00AF0B11"/>
    <w:rsid w:val="00B040F7"/>
    <w:rsid w:val="00B1603A"/>
    <w:rsid w:val="00B22501"/>
    <w:rsid w:val="00B26120"/>
    <w:rsid w:val="00B40175"/>
    <w:rsid w:val="00B44106"/>
    <w:rsid w:val="00B65455"/>
    <w:rsid w:val="00B72AFE"/>
    <w:rsid w:val="00B7675C"/>
    <w:rsid w:val="00B86BB5"/>
    <w:rsid w:val="00B912AB"/>
    <w:rsid w:val="00B915F2"/>
    <w:rsid w:val="00B92F9B"/>
    <w:rsid w:val="00B935F6"/>
    <w:rsid w:val="00BB228B"/>
    <w:rsid w:val="00BB6871"/>
    <w:rsid w:val="00BD1144"/>
    <w:rsid w:val="00BE292B"/>
    <w:rsid w:val="00BE7216"/>
    <w:rsid w:val="00C00D26"/>
    <w:rsid w:val="00C01685"/>
    <w:rsid w:val="00C10BA9"/>
    <w:rsid w:val="00C11DA0"/>
    <w:rsid w:val="00C160E4"/>
    <w:rsid w:val="00C21B41"/>
    <w:rsid w:val="00C2732F"/>
    <w:rsid w:val="00C3760A"/>
    <w:rsid w:val="00C42371"/>
    <w:rsid w:val="00C5313C"/>
    <w:rsid w:val="00C634A8"/>
    <w:rsid w:val="00C93ADF"/>
    <w:rsid w:val="00C96924"/>
    <w:rsid w:val="00CA6301"/>
    <w:rsid w:val="00CA711F"/>
    <w:rsid w:val="00CC16E0"/>
    <w:rsid w:val="00CC6D5A"/>
    <w:rsid w:val="00CD1F82"/>
    <w:rsid w:val="00CD3021"/>
    <w:rsid w:val="00CD4E64"/>
    <w:rsid w:val="00CE4FEF"/>
    <w:rsid w:val="00CE7FBA"/>
    <w:rsid w:val="00CF123F"/>
    <w:rsid w:val="00CF7B1F"/>
    <w:rsid w:val="00D0272C"/>
    <w:rsid w:val="00D02E1C"/>
    <w:rsid w:val="00D12B96"/>
    <w:rsid w:val="00D25485"/>
    <w:rsid w:val="00D266F2"/>
    <w:rsid w:val="00D31E49"/>
    <w:rsid w:val="00D419A6"/>
    <w:rsid w:val="00D465B3"/>
    <w:rsid w:val="00D54BC1"/>
    <w:rsid w:val="00D61939"/>
    <w:rsid w:val="00D72AA3"/>
    <w:rsid w:val="00D90749"/>
    <w:rsid w:val="00D95D9C"/>
    <w:rsid w:val="00DA04FD"/>
    <w:rsid w:val="00DA5A17"/>
    <w:rsid w:val="00DB5826"/>
    <w:rsid w:val="00DB697A"/>
    <w:rsid w:val="00DC26F1"/>
    <w:rsid w:val="00DC3A45"/>
    <w:rsid w:val="00DC441E"/>
    <w:rsid w:val="00DE002A"/>
    <w:rsid w:val="00DE515F"/>
    <w:rsid w:val="00DF724E"/>
    <w:rsid w:val="00E077E8"/>
    <w:rsid w:val="00E110D5"/>
    <w:rsid w:val="00E2006D"/>
    <w:rsid w:val="00E24D64"/>
    <w:rsid w:val="00E5274F"/>
    <w:rsid w:val="00E60D83"/>
    <w:rsid w:val="00E649C5"/>
    <w:rsid w:val="00E6554C"/>
    <w:rsid w:val="00E83A1D"/>
    <w:rsid w:val="00E87FBA"/>
    <w:rsid w:val="00EA7DFB"/>
    <w:rsid w:val="00EB0B60"/>
    <w:rsid w:val="00EB17A9"/>
    <w:rsid w:val="00EB7010"/>
    <w:rsid w:val="00EB73E4"/>
    <w:rsid w:val="00EC2E3B"/>
    <w:rsid w:val="00ED3242"/>
    <w:rsid w:val="00F1487D"/>
    <w:rsid w:val="00F15616"/>
    <w:rsid w:val="00F15998"/>
    <w:rsid w:val="00F16875"/>
    <w:rsid w:val="00F348A5"/>
    <w:rsid w:val="00F40ABB"/>
    <w:rsid w:val="00F426C2"/>
    <w:rsid w:val="00F60211"/>
    <w:rsid w:val="00F674C9"/>
    <w:rsid w:val="00F75BC4"/>
    <w:rsid w:val="00F86A70"/>
    <w:rsid w:val="00F92168"/>
    <w:rsid w:val="00FA2ECD"/>
    <w:rsid w:val="00FC5101"/>
    <w:rsid w:val="00FD595D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97C5DC"/>
  <w15:docId w15:val="{2D6AB5E3-D07E-4573-970D-79460964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F2086"/>
    <w:pPr>
      <w:ind w:left="720"/>
      <w:contextualSpacing/>
    </w:pPr>
  </w:style>
  <w:style w:type="character" w:styleId="Textoennegrita">
    <w:name w:val="Strong"/>
    <w:uiPriority w:val="22"/>
    <w:qFormat/>
    <w:rsid w:val="00477E26"/>
    <w:rPr>
      <w:b/>
      <w:bCs/>
    </w:rPr>
  </w:style>
  <w:style w:type="paragraph" w:customStyle="1" w:styleId="bizNormal">
    <w:name w:val="bizNormal"/>
    <w:basedOn w:val="Normal"/>
    <w:rsid w:val="0052663B"/>
    <w:pPr>
      <w:suppressAutoHyphens w:val="0"/>
      <w:spacing w:before="120"/>
      <w:jc w:val="both"/>
    </w:pPr>
    <w:rPr>
      <w:rFonts w:ascii="Verdana" w:hAnsi="Verdana"/>
      <w:sz w:val="20"/>
      <w:szCs w:val="20"/>
      <w:lang w:val="es-CO" w:eastAsia="es-ES"/>
    </w:rPr>
  </w:style>
  <w:style w:type="character" w:styleId="Refdecomentario">
    <w:name w:val="annotation reference"/>
    <w:rsid w:val="00BB22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228B"/>
    <w:rPr>
      <w:sz w:val="20"/>
      <w:szCs w:val="20"/>
    </w:rPr>
  </w:style>
  <w:style w:type="character" w:customStyle="1" w:styleId="TextocomentarioCar">
    <w:name w:val="Texto comentario Car"/>
    <w:link w:val="Textocomentario"/>
    <w:rsid w:val="00BB228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28B"/>
    <w:rPr>
      <w:b/>
      <w:bCs/>
    </w:rPr>
  </w:style>
  <w:style w:type="character" w:customStyle="1" w:styleId="AsuntodelcomentarioCar">
    <w:name w:val="Asunto del comentario Car"/>
    <w:link w:val="Asuntodelcomentario"/>
    <w:rsid w:val="00BB228B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rsid w:val="00BB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28B"/>
    <w:rPr>
      <w:rFonts w:ascii="Tahoma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A80232"/>
    <w:pPr>
      <w:jc w:val="both"/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DA5A17"/>
    <w:rPr>
      <w:sz w:val="24"/>
      <w:szCs w:val="24"/>
      <w:lang w:eastAsia="ar-SA"/>
    </w:rPr>
  </w:style>
  <w:style w:type="paragraph" w:customStyle="1" w:styleId="Default">
    <w:name w:val="Default"/>
    <w:rsid w:val="008C5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840447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91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B836-2259-4FAF-B08A-099CA7AA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C.U.N.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stecnico</dc:creator>
  <cp:lastModifiedBy>Sala J 201</cp:lastModifiedBy>
  <cp:revision>2</cp:revision>
  <cp:lastPrinted>2009-04-02T17:25:00Z</cp:lastPrinted>
  <dcterms:created xsi:type="dcterms:W3CDTF">2018-02-07T13:38:00Z</dcterms:created>
  <dcterms:modified xsi:type="dcterms:W3CDTF">2018-02-07T13:38:00Z</dcterms:modified>
</cp:coreProperties>
</file>